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0B" w:rsidRPr="00B05063" w:rsidRDefault="00B05063" w:rsidP="00DE5C36">
      <w:pPr>
        <w:jc w:val="center"/>
        <w:rPr>
          <w:rFonts w:ascii="Times New Roman" w:hAnsi="Times New Roman"/>
          <w:b/>
          <w:color w:val="00B050"/>
          <w:szCs w:val="24"/>
          <w:u w:val="single"/>
        </w:rPr>
      </w:pPr>
      <w:bookmarkStart w:id="0" w:name="_GoBack"/>
      <w:bookmarkEnd w:id="0"/>
      <w:r w:rsidRPr="00B05063">
        <w:rPr>
          <w:rFonts w:ascii="Times New Roman" w:hAnsi="Times New Roman"/>
          <w:b/>
          <w:color w:val="00B050"/>
          <w:szCs w:val="24"/>
          <w:u w:val="single"/>
        </w:rPr>
        <w:t>ПРАВИЛА СОСТАВЛЕНИЯ БИБЛИОГРАФИЧЕСКОГО СПИСКА К НАУЧНОЙ РАБОТЕ</w:t>
      </w:r>
    </w:p>
    <w:p w:rsidR="00DE5C36" w:rsidRPr="00FA1FD5" w:rsidRDefault="00DE5C36">
      <w:pPr>
        <w:pStyle w:val="ab"/>
        <w:rPr>
          <w:rFonts w:ascii="Times New Roman" w:hAnsi="Times New Roman"/>
          <w:color w:val="92D050"/>
          <w:sz w:val="24"/>
          <w:szCs w:val="24"/>
          <w:lang w:val="ru-RU"/>
        </w:rPr>
      </w:pPr>
      <w:r w:rsidRPr="00FA1FD5">
        <w:rPr>
          <w:rFonts w:ascii="Times New Roman" w:hAnsi="Times New Roman"/>
          <w:color w:val="92D050"/>
          <w:sz w:val="24"/>
          <w:szCs w:val="24"/>
          <w:lang w:val="ru-RU"/>
        </w:rPr>
        <w:t>Оглавление</w:t>
      </w:r>
    </w:p>
    <w:p w:rsidR="00277A4C" w:rsidRPr="00553AAF" w:rsidRDefault="00DE5C36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r w:rsidRPr="00FA1FD5">
        <w:rPr>
          <w:rFonts w:ascii="Times New Roman" w:hAnsi="Times New Roman"/>
          <w:sz w:val="24"/>
          <w:szCs w:val="24"/>
        </w:rPr>
        <w:fldChar w:fldCharType="begin"/>
      </w:r>
      <w:r w:rsidRPr="00FA1FD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FA1FD5">
        <w:rPr>
          <w:rFonts w:ascii="Times New Roman" w:hAnsi="Times New Roman"/>
          <w:sz w:val="24"/>
          <w:szCs w:val="24"/>
        </w:rPr>
        <w:fldChar w:fldCharType="separate"/>
      </w:r>
      <w:hyperlink w:anchor="_Toc374453778" w:history="1">
        <w:r w:rsidR="00277A4C" w:rsidRPr="00427884">
          <w:rPr>
            <w:rStyle w:val="a9"/>
            <w:noProof/>
          </w:rPr>
          <w:t>Документы, регламентирующие правила составления библиографических записей</w:t>
        </w:r>
        <w:r w:rsidR="00277A4C">
          <w:rPr>
            <w:noProof/>
            <w:webHidden/>
          </w:rPr>
          <w:tab/>
        </w:r>
        <w:r w:rsidR="00277A4C">
          <w:rPr>
            <w:noProof/>
            <w:webHidden/>
          </w:rPr>
          <w:fldChar w:fldCharType="begin"/>
        </w:r>
        <w:r w:rsidR="00277A4C">
          <w:rPr>
            <w:noProof/>
            <w:webHidden/>
          </w:rPr>
          <w:instrText xml:space="preserve"> PAGEREF _Toc374453778 \h </w:instrText>
        </w:r>
        <w:r w:rsidR="00277A4C">
          <w:rPr>
            <w:noProof/>
            <w:webHidden/>
          </w:rPr>
        </w:r>
        <w:r w:rsidR="00277A4C">
          <w:rPr>
            <w:noProof/>
            <w:webHidden/>
          </w:rPr>
          <w:fldChar w:fldCharType="separate"/>
        </w:r>
        <w:r w:rsidR="00277A4C">
          <w:rPr>
            <w:noProof/>
            <w:webHidden/>
          </w:rPr>
          <w:t>2</w:t>
        </w:r>
        <w:r w:rsidR="00277A4C">
          <w:rPr>
            <w:noProof/>
            <w:webHidden/>
          </w:rPr>
          <w:fldChar w:fldCharType="end"/>
        </w:r>
      </w:hyperlink>
    </w:p>
    <w:p w:rsidR="00277A4C" w:rsidRPr="00553AAF" w:rsidRDefault="00277A4C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74453779" w:history="1">
        <w:r w:rsidRPr="00427884">
          <w:rPr>
            <w:rStyle w:val="a9"/>
            <w:noProof/>
          </w:rPr>
          <w:t>Составление библиографической записи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7A4C" w:rsidRPr="00553AAF" w:rsidRDefault="00277A4C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74453780" w:history="1">
        <w:r w:rsidRPr="00427884">
          <w:rPr>
            <w:rStyle w:val="a9"/>
            <w:noProof/>
          </w:rPr>
          <w:t>Заголовок библиографической записи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7A4C" w:rsidRPr="00553AAF" w:rsidRDefault="00277A4C">
      <w:pPr>
        <w:pStyle w:val="21"/>
        <w:rPr>
          <w:rFonts w:eastAsia="Times New Roman"/>
          <w:noProof/>
          <w:lang w:eastAsia="ru-RU"/>
        </w:rPr>
      </w:pPr>
      <w:hyperlink w:anchor="_Toc374453781" w:history="1">
        <w:r w:rsidRPr="00427884">
          <w:rPr>
            <w:rStyle w:val="a9"/>
            <w:noProof/>
          </w:rPr>
          <w:t>Библиографическое описание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7A4C" w:rsidRPr="00553AAF" w:rsidRDefault="00277A4C">
      <w:pPr>
        <w:pStyle w:val="21"/>
        <w:rPr>
          <w:rFonts w:eastAsia="Times New Roman"/>
          <w:noProof/>
          <w:lang w:eastAsia="ru-RU"/>
        </w:rPr>
      </w:pPr>
      <w:hyperlink w:anchor="_Toc374453782" w:history="1">
        <w:r w:rsidRPr="00427884">
          <w:rPr>
            <w:rStyle w:val="a9"/>
            <w:noProof/>
          </w:rPr>
          <w:t>Библиографическое описание составной части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77A4C" w:rsidRPr="00553AAF" w:rsidRDefault="00277A4C">
      <w:pPr>
        <w:pStyle w:val="21"/>
        <w:rPr>
          <w:rFonts w:eastAsia="Times New Roman"/>
          <w:noProof/>
          <w:lang w:eastAsia="ru-RU"/>
        </w:rPr>
      </w:pPr>
      <w:hyperlink w:anchor="_Toc374453783" w:history="1">
        <w:r w:rsidRPr="00427884">
          <w:rPr>
            <w:rStyle w:val="a9"/>
            <w:noProof/>
          </w:rPr>
          <w:t>Особенности составления библиографической записи на электронные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77A4C" w:rsidRPr="00553AAF" w:rsidRDefault="00277A4C">
      <w:pPr>
        <w:pStyle w:val="21"/>
        <w:rPr>
          <w:rFonts w:eastAsia="Times New Roman"/>
          <w:noProof/>
          <w:lang w:eastAsia="ru-RU"/>
        </w:rPr>
      </w:pPr>
      <w:hyperlink w:anchor="_Toc374453784" w:history="1">
        <w:r w:rsidRPr="00427884">
          <w:rPr>
            <w:rStyle w:val="a9"/>
            <w:noProof/>
          </w:rPr>
          <w:t>Пунктуация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77A4C" w:rsidRPr="00553AAF" w:rsidRDefault="00277A4C">
      <w:pPr>
        <w:pStyle w:val="21"/>
        <w:rPr>
          <w:rFonts w:eastAsia="Times New Roman"/>
          <w:noProof/>
          <w:lang w:eastAsia="ru-RU"/>
        </w:rPr>
      </w:pPr>
      <w:hyperlink w:anchor="_Toc374453785" w:history="1">
        <w:r w:rsidRPr="00427884">
          <w:rPr>
            <w:rStyle w:val="a9"/>
            <w:noProof/>
          </w:rPr>
          <w:t>Сокращения отдельных слов и словосочетаний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77A4C" w:rsidRPr="00553AAF" w:rsidRDefault="00277A4C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74453786" w:history="1">
        <w:r w:rsidRPr="00427884">
          <w:rPr>
            <w:rStyle w:val="a9"/>
            <w:noProof/>
          </w:rPr>
          <w:t>Оформление библиографического списка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77A4C" w:rsidRPr="00553AAF" w:rsidRDefault="00277A4C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74453787" w:history="1">
        <w:r w:rsidRPr="00427884">
          <w:rPr>
            <w:rStyle w:val="a9"/>
            <w:noProof/>
          </w:rPr>
          <w:t>Список использованных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77A4C" w:rsidRPr="00553AAF" w:rsidRDefault="00277A4C">
      <w:pPr>
        <w:pStyle w:val="21"/>
        <w:rPr>
          <w:rFonts w:eastAsia="Times New Roman"/>
          <w:noProof/>
          <w:lang w:eastAsia="ru-RU"/>
        </w:rPr>
      </w:pPr>
      <w:hyperlink w:anchor="_Toc374453788" w:history="1">
        <w:r w:rsidRPr="00427884">
          <w:rPr>
            <w:rStyle w:val="a9"/>
            <w:noProof/>
          </w:rPr>
          <w:t>Приложение 1. Сокращения часто встречающихся в библиографической записи слов и словосочетаний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E5C36" w:rsidRPr="00FA1FD5" w:rsidRDefault="00DE5C36">
      <w:pPr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3F0531" w:rsidRPr="00FA1FD5">
        <w:rPr>
          <w:rFonts w:ascii="Times New Roman" w:hAnsi="Times New Roman"/>
          <w:bCs/>
          <w:sz w:val="24"/>
          <w:szCs w:val="24"/>
        </w:rPr>
        <w:t xml:space="preserve"> </w:t>
      </w:r>
    </w:p>
    <w:p w:rsidR="000920FD" w:rsidRPr="00FA1FD5" w:rsidRDefault="000920FD" w:rsidP="007E3481">
      <w:pPr>
        <w:pStyle w:val="a3"/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FA1FD5">
        <w:rPr>
          <w:b/>
          <w:sz w:val="24"/>
          <w:szCs w:val="24"/>
        </w:rPr>
        <w:t>Библиографический список</w:t>
      </w:r>
      <w:r w:rsidRPr="00FA1FD5">
        <w:rPr>
          <w:sz w:val="24"/>
          <w:szCs w:val="24"/>
        </w:rPr>
        <w:t xml:space="preserve"> </w:t>
      </w:r>
      <w:r w:rsidR="007E3481" w:rsidRPr="00FA1FD5">
        <w:rPr>
          <w:sz w:val="24"/>
          <w:szCs w:val="24"/>
        </w:rPr>
        <w:t>–</w:t>
      </w:r>
      <w:r w:rsidRPr="00FA1FD5">
        <w:rPr>
          <w:sz w:val="24"/>
          <w:szCs w:val="24"/>
        </w:rPr>
        <w:t xml:space="preserve"> </w:t>
      </w:r>
      <w:r w:rsidR="007E3481" w:rsidRPr="00FA1FD5">
        <w:rPr>
          <w:sz w:val="24"/>
          <w:szCs w:val="24"/>
        </w:rPr>
        <w:t>является обязательной</w:t>
      </w:r>
      <w:r w:rsidRPr="00FA1FD5">
        <w:rPr>
          <w:sz w:val="24"/>
          <w:szCs w:val="24"/>
        </w:rPr>
        <w:tab/>
      </w:r>
      <w:r w:rsidR="0058458A" w:rsidRPr="00FA1FD5">
        <w:rPr>
          <w:sz w:val="24"/>
          <w:szCs w:val="24"/>
        </w:rPr>
        <w:t>составляющей</w:t>
      </w:r>
      <w:r w:rsidR="00F513B1" w:rsidRPr="00FA1FD5">
        <w:rPr>
          <w:sz w:val="24"/>
          <w:szCs w:val="24"/>
        </w:rPr>
        <w:t xml:space="preserve"> </w:t>
      </w:r>
      <w:r w:rsidRPr="00FA1FD5">
        <w:rPr>
          <w:sz w:val="24"/>
          <w:szCs w:val="24"/>
        </w:rPr>
        <w:t>любой научной работы (опубликованной или неопубликованной)</w:t>
      </w:r>
      <w:r w:rsidR="007E3481" w:rsidRPr="00FA1FD5">
        <w:rPr>
          <w:sz w:val="24"/>
          <w:szCs w:val="24"/>
        </w:rPr>
        <w:t>:</w:t>
      </w:r>
      <w:r w:rsidRPr="00FA1FD5">
        <w:rPr>
          <w:sz w:val="24"/>
          <w:szCs w:val="24"/>
        </w:rPr>
        <w:t xml:space="preserve"> монографии, диссертации, статьи, курсового или дипломного проектов. </w:t>
      </w:r>
    </w:p>
    <w:p w:rsidR="000920FD" w:rsidRPr="00FA1FD5" w:rsidRDefault="000920FD" w:rsidP="000920FD">
      <w:pPr>
        <w:pStyle w:val="a3"/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Библиографический список показывают источниковедческую базу научного  исследования, отражает   самостоятельную  творческую работу, проделанную автором по сбору и анализу материала, позволяет документально подтвердить и обосновать достоверность и точность  приводимых в тексте работы </w:t>
      </w:r>
      <w:r w:rsidR="007E3481" w:rsidRPr="00FA1FD5">
        <w:rPr>
          <w:sz w:val="24"/>
          <w:szCs w:val="24"/>
        </w:rPr>
        <w:t>положений,</w:t>
      </w:r>
      <w:r w:rsidRPr="00FA1FD5">
        <w:rPr>
          <w:sz w:val="24"/>
          <w:szCs w:val="24"/>
        </w:rPr>
        <w:t xml:space="preserve"> фактов, статистических данных, цитат и других сведений, заимствованных из различных  источников. </w:t>
      </w:r>
    </w:p>
    <w:p w:rsidR="00DA6B40" w:rsidRPr="00FA1FD5" w:rsidRDefault="000920FD" w:rsidP="00DA6B40">
      <w:pPr>
        <w:pStyle w:val="a3"/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Грамотно составленный  список </w:t>
      </w:r>
      <w:r w:rsidR="00183191" w:rsidRPr="00FA1FD5">
        <w:rPr>
          <w:sz w:val="24"/>
          <w:szCs w:val="24"/>
        </w:rPr>
        <w:t xml:space="preserve">является </w:t>
      </w:r>
      <w:r w:rsidR="007E3481" w:rsidRPr="00FA1FD5">
        <w:rPr>
          <w:sz w:val="24"/>
          <w:szCs w:val="24"/>
        </w:rPr>
        <w:t>показател</w:t>
      </w:r>
      <w:r w:rsidR="008D7E03" w:rsidRPr="00FA1FD5">
        <w:rPr>
          <w:sz w:val="24"/>
          <w:szCs w:val="24"/>
        </w:rPr>
        <w:t>ем</w:t>
      </w:r>
      <w:r w:rsidR="007E3481" w:rsidRPr="00FA1FD5">
        <w:rPr>
          <w:sz w:val="24"/>
          <w:szCs w:val="24"/>
        </w:rPr>
        <w:t xml:space="preserve"> </w:t>
      </w:r>
      <w:r w:rsidRPr="00FA1FD5">
        <w:rPr>
          <w:sz w:val="24"/>
          <w:szCs w:val="24"/>
        </w:rPr>
        <w:t>научной этики и культуры научного труда. Поэтому вопросам составления и оформления библиографического списка  в научной работе  следует уделять самое серьезное внимание.</w:t>
      </w:r>
    </w:p>
    <w:p w:rsidR="00FD1A70" w:rsidRPr="00FA1FD5" w:rsidRDefault="00FD1A70" w:rsidP="00DA6B40">
      <w:pPr>
        <w:pStyle w:val="a3"/>
        <w:spacing w:before="120" w:after="120" w:line="360" w:lineRule="auto"/>
        <w:ind w:left="0" w:firstLine="567"/>
        <w:jc w:val="center"/>
        <w:rPr>
          <w:b/>
          <w:color w:val="00B050"/>
          <w:sz w:val="24"/>
          <w:szCs w:val="24"/>
        </w:rPr>
      </w:pPr>
    </w:p>
    <w:p w:rsidR="008E73EB" w:rsidRPr="00B05063" w:rsidRDefault="00D6250E" w:rsidP="00DA6B40">
      <w:pPr>
        <w:pStyle w:val="a3"/>
        <w:spacing w:before="120" w:after="120" w:line="360" w:lineRule="auto"/>
        <w:ind w:left="0" w:firstLine="567"/>
        <w:jc w:val="center"/>
        <w:rPr>
          <w:b/>
          <w:color w:val="00B050"/>
          <w:sz w:val="24"/>
          <w:szCs w:val="24"/>
          <w:u w:val="single"/>
        </w:rPr>
      </w:pPr>
      <w:r w:rsidRPr="00B05063">
        <w:rPr>
          <w:b/>
          <w:color w:val="00B050"/>
          <w:sz w:val="24"/>
          <w:szCs w:val="24"/>
          <w:u w:val="single"/>
        </w:rPr>
        <w:t xml:space="preserve">Содержание </w:t>
      </w:r>
      <w:r w:rsidR="009456BF" w:rsidRPr="00B05063">
        <w:rPr>
          <w:b/>
          <w:color w:val="00B050"/>
          <w:sz w:val="24"/>
          <w:szCs w:val="24"/>
          <w:u w:val="single"/>
        </w:rPr>
        <w:t>библиографического списка</w:t>
      </w:r>
    </w:p>
    <w:p w:rsidR="008E73EB" w:rsidRPr="00FA1FD5" w:rsidRDefault="008E73EB" w:rsidP="008E73EB">
      <w:pPr>
        <w:pStyle w:val="a3"/>
        <w:spacing w:after="0" w:line="240" w:lineRule="auto"/>
        <w:ind w:left="0" w:firstLine="567"/>
        <w:jc w:val="center"/>
        <w:rPr>
          <w:b/>
          <w:color w:val="00B050"/>
          <w:sz w:val="24"/>
          <w:szCs w:val="24"/>
          <w:u w:val="single"/>
        </w:rPr>
      </w:pPr>
    </w:p>
    <w:p w:rsidR="006B2048" w:rsidRPr="00FA1FD5" w:rsidRDefault="007E3481" w:rsidP="006B2048">
      <w:pPr>
        <w:pStyle w:val="a3"/>
        <w:spacing w:line="360" w:lineRule="auto"/>
        <w:ind w:left="0" w:firstLine="360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Содержание библиографического списка определяет  автор работы, исходя из цели и задач её выполнения. </w:t>
      </w:r>
      <w:r w:rsidR="001C1009" w:rsidRPr="00FA1FD5">
        <w:rPr>
          <w:sz w:val="24"/>
          <w:szCs w:val="24"/>
        </w:rPr>
        <w:t xml:space="preserve"> </w:t>
      </w:r>
      <w:r w:rsidR="009456BF" w:rsidRPr="00FA1FD5">
        <w:rPr>
          <w:sz w:val="24"/>
          <w:szCs w:val="24"/>
        </w:rPr>
        <w:t>Библиографический список включает</w:t>
      </w:r>
      <w:r w:rsidR="005068E1" w:rsidRPr="00FA1FD5">
        <w:rPr>
          <w:sz w:val="24"/>
          <w:szCs w:val="24"/>
        </w:rPr>
        <w:t xml:space="preserve"> библиографические записи </w:t>
      </w:r>
      <w:r w:rsidR="003547C4" w:rsidRPr="00FA1FD5">
        <w:rPr>
          <w:sz w:val="24"/>
          <w:szCs w:val="24"/>
        </w:rPr>
        <w:t xml:space="preserve"> цитируем</w:t>
      </w:r>
      <w:r w:rsidR="00B27430" w:rsidRPr="00FA1FD5">
        <w:rPr>
          <w:sz w:val="24"/>
          <w:szCs w:val="24"/>
        </w:rPr>
        <w:t>ы</w:t>
      </w:r>
      <w:r w:rsidR="005068E1" w:rsidRPr="00FA1FD5">
        <w:rPr>
          <w:sz w:val="24"/>
          <w:szCs w:val="24"/>
        </w:rPr>
        <w:t>х</w:t>
      </w:r>
      <w:r w:rsidR="003547C4" w:rsidRPr="00FA1FD5">
        <w:rPr>
          <w:sz w:val="24"/>
          <w:szCs w:val="24"/>
        </w:rPr>
        <w:t>,</w:t>
      </w:r>
      <w:r w:rsidR="009456BF" w:rsidRPr="00FA1FD5">
        <w:rPr>
          <w:sz w:val="24"/>
          <w:szCs w:val="24"/>
        </w:rPr>
        <w:t xml:space="preserve"> упоминаем</w:t>
      </w:r>
      <w:r w:rsidR="00B27430" w:rsidRPr="00FA1FD5">
        <w:rPr>
          <w:sz w:val="24"/>
          <w:szCs w:val="24"/>
        </w:rPr>
        <w:t>ы</w:t>
      </w:r>
      <w:r w:rsidR="005068E1" w:rsidRPr="00FA1FD5">
        <w:rPr>
          <w:sz w:val="24"/>
          <w:szCs w:val="24"/>
        </w:rPr>
        <w:t>х</w:t>
      </w:r>
      <w:r w:rsidR="009456BF" w:rsidRPr="00FA1FD5">
        <w:rPr>
          <w:sz w:val="24"/>
          <w:szCs w:val="24"/>
        </w:rPr>
        <w:t xml:space="preserve"> и изученн</w:t>
      </w:r>
      <w:r w:rsidR="00B27430" w:rsidRPr="00FA1FD5">
        <w:rPr>
          <w:sz w:val="24"/>
          <w:szCs w:val="24"/>
        </w:rPr>
        <w:t>ы</w:t>
      </w:r>
      <w:r w:rsidR="005068E1" w:rsidRPr="00FA1FD5">
        <w:rPr>
          <w:sz w:val="24"/>
          <w:szCs w:val="24"/>
        </w:rPr>
        <w:t>х</w:t>
      </w:r>
      <w:r w:rsidR="00B27430" w:rsidRPr="00FA1FD5">
        <w:rPr>
          <w:sz w:val="24"/>
          <w:szCs w:val="24"/>
        </w:rPr>
        <w:t xml:space="preserve"> </w:t>
      </w:r>
      <w:r w:rsidR="009456BF" w:rsidRPr="00FA1FD5">
        <w:rPr>
          <w:sz w:val="24"/>
          <w:szCs w:val="24"/>
        </w:rPr>
        <w:t>автором</w:t>
      </w:r>
      <w:r w:rsidR="00B27430" w:rsidRPr="00FA1FD5">
        <w:rPr>
          <w:sz w:val="24"/>
          <w:szCs w:val="24"/>
        </w:rPr>
        <w:t xml:space="preserve"> документ</w:t>
      </w:r>
      <w:r w:rsidR="005068E1" w:rsidRPr="00FA1FD5">
        <w:rPr>
          <w:sz w:val="24"/>
          <w:szCs w:val="24"/>
        </w:rPr>
        <w:t>ов</w:t>
      </w:r>
      <w:r w:rsidR="009456BF" w:rsidRPr="00FA1FD5">
        <w:rPr>
          <w:sz w:val="24"/>
          <w:szCs w:val="24"/>
        </w:rPr>
        <w:t xml:space="preserve">. Особое внимание уделяется отражению </w:t>
      </w:r>
      <w:r w:rsidR="005068E1" w:rsidRPr="00FA1FD5">
        <w:rPr>
          <w:sz w:val="24"/>
          <w:szCs w:val="24"/>
        </w:rPr>
        <w:t xml:space="preserve">документов </w:t>
      </w:r>
      <w:r w:rsidR="009456BF" w:rsidRPr="00FA1FD5">
        <w:rPr>
          <w:sz w:val="24"/>
          <w:szCs w:val="24"/>
        </w:rPr>
        <w:t>последних 3 – 5 лет как показателю осведомлённости автора о современном состоянии изучения рассматриваемой им темы.</w:t>
      </w:r>
      <w:r w:rsidR="006B2048" w:rsidRPr="00FA1FD5">
        <w:rPr>
          <w:sz w:val="24"/>
          <w:szCs w:val="24"/>
        </w:rPr>
        <w:t xml:space="preserve"> В библиографический список включаются библиографические записи на все документы, независимо от их носителя (печатные материалы: книги, статьи из журналов, сборников, главы из книг; </w:t>
      </w:r>
      <w:r w:rsidR="006B2048" w:rsidRPr="00FA1FD5">
        <w:rPr>
          <w:sz w:val="24"/>
          <w:szCs w:val="24"/>
        </w:rPr>
        <w:lastRenderedPageBreak/>
        <w:t xml:space="preserve">электронные документы, в том числе  ресурсы интернет; аудиовизуальные, архивные документы и др.). </w:t>
      </w:r>
    </w:p>
    <w:p w:rsidR="00E6600B" w:rsidRPr="00FA1FD5" w:rsidRDefault="00E6600B" w:rsidP="00DE5C36">
      <w:pPr>
        <w:pStyle w:val="1"/>
        <w:rPr>
          <w:szCs w:val="24"/>
          <w:lang w:val="ru-RU"/>
        </w:rPr>
      </w:pPr>
      <w:bookmarkStart w:id="1" w:name="_Toc374453778"/>
      <w:r w:rsidRPr="00FA1FD5">
        <w:rPr>
          <w:szCs w:val="24"/>
          <w:lang w:val="ru-RU"/>
        </w:rPr>
        <w:t>Документы, регламентирующие правила составления библиографических записей</w:t>
      </w:r>
      <w:bookmarkEnd w:id="1"/>
    </w:p>
    <w:p w:rsidR="003410E2" w:rsidRPr="00FA1FD5" w:rsidRDefault="003410E2" w:rsidP="001C1009">
      <w:pPr>
        <w:pStyle w:val="a3"/>
        <w:spacing w:before="360" w:after="0" w:line="360" w:lineRule="auto"/>
        <w:ind w:left="0" w:firstLine="709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Документы</w:t>
      </w:r>
      <w:r w:rsidR="00FD1A23" w:rsidRPr="00FA1FD5">
        <w:rPr>
          <w:sz w:val="24"/>
          <w:szCs w:val="24"/>
        </w:rPr>
        <w:t>,</w:t>
      </w:r>
      <w:r w:rsidRPr="00FA1FD5">
        <w:rPr>
          <w:sz w:val="24"/>
          <w:szCs w:val="24"/>
        </w:rPr>
        <w:t xml:space="preserve"> включенные в список, представляются в виде </w:t>
      </w:r>
      <w:r w:rsidR="00FD1A23" w:rsidRPr="00FA1FD5">
        <w:rPr>
          <w:sz w:val="24"/>
          <w:szCs w:val="24"/>
        </w:rPr>
        <w:t xml:space="preserve">библиографических записей, </w:t>
      </w:r>
      <w:r w:rsidR="006045E8" w:rsidRPr="00FA1FD5">
        <w:rPr>
          <w:sz w:val="24"/>
          <w:szCs w:val="24"/>
        </w:rPr>
        <w:t>которые следует составлять в соответствии с требованиями государственных стандартов</w:t>
      </w:r>
      <w:r w:rsidR="00DE5C36" w:rsidRPr="00FA1FD5">
        <w:rPr>
          <w:sz w:val="24"/>
          <w:szCs w:val="24"/>
        </w:rPr>
        <w:t>:</w:t>
      </w:r>
    </w:p>
    <w:p w:rsidR="006F7716" w:rsidRPr="00FA1FD5" w:rsidRDefault="00280DFB" w:rsidP="006F7716">
      <w:pPr>
        <w:pStyle w:val="a3"/>
        <w:numPr>
          <w:ilvl w:val="0"/>
          <w:numId w:val="1"/>
        </w:numPr>
        <w:spacing w:after="240" w:line="360" w:lineRule="auto"/>
        <w:ind w:left="0" w:hanging="426"/>
        <w:jc w:val="both"/>
        <w:rPr>
          <w:b/>
          <w:sz w:val="24"/>
          <w:szCs w:val="24"/>
        </w:rPr>
      </w:pPr>
      <w:r w:rsidRPr="00FA1FD5">
        <w:rPr>
          <w:sz w:val="24"/>
          <w:szCs w:val="24"/>
        </w:rPr>
        <w:t>ГОСТ 7.1-2003 «Библиографическая запись. Библиографическое описание. Общие требования и правила составления»</w:t>
      </w:r>
    </w:p>
    <w:p w:rsidR="00280DFB" w:rsidRPr="00FA1FD5" w:rsidRDefault="00280DFB" w:rsidP="006F7716">
      <w:pPr>
        <w:pStyle w:val="a3"/>
        <w:numPr>
          <w:ilvl w:val="0"/>
          <w:numId w:val="1"/>
        </w:numPr>
        <w:spacing w:after="240" w:line="360" w:lineRule="auto"/>
        <w:ind w:left="0" w:hanging="426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ГОСТ 7.80-2000 «Библиографическая запись. Заголовок. Общие требования и правила составления»</w:t>
      </w:r>
      <w:r w:rsidR="006F7716" w:rsidRPr="00FA1FD5">
        <w:rPr>
          <w:b/>
          <w:sz w:val="24"/>
          <w:szCs w:val="24"/>
        </w:rPr>
        <w:t xml:space="preserve"> </w:t>
      </w:r>
    </w:p>
    <w:p w:rsidR="00183191" w:rsidRPr="00FA1FD5" w:rsidRDefault="00183191" w:rsidP="006F7716">
      <w:pPr>
        <w:pStyle w:val="a3"/>
        <w:numPr>
          <w:ilvl w:val="0"/>
          <w:numId w:val="1"/>
        </w:numPr>
        <w:spacing w:after="240" w:line="360" w:lineRule="auto"/>
        <w:ind w:left="0" w:hanging="426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ГОСТ 7.82-2001 «Библиографическая запись. Библиографическое описание электронных ресурсов. Общие требования и правила составления»</w:t>
      </w:r>
    </w:p>
    <w:p w:rsidR="006B2048" w:rsidRPr="00FA1FD5" w:rsidRDefault="00280DFB" w:rsidP="006B2048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ГОСТ 7.12-93 «Библиографическая запись. Сокращение слов на русском языке. Общие </w:t>
      </w:r>
      <w:r w:rsidR="006B2048" w:rsidRPr="00FA1FD5">
        <w:rPr>
          <w:sz w:val="24"/>
          <w:szCs w:val="24"/>
        </w:rPr>
        <w:t xml:space="preserve">  </w:t>
      </w:r>
      <w:r w:rsidRPr="00FA1FD5">
        <w:rPr>
          <w:sz w:val="24"/>
          <w:szCs w:val="24"/>
        </w:rPr>
        <w:t>требования и правила»</w:t>
      </w:r>
    </w:p>
    <w:p w:rsidR="00280DFB" w:rsidRPr="00FA1FD5" w:rsidRDefault="00280DFB" w:rsidP="006B2048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СТБ 7.12-2001 «Библиографическая запись. Сокращение слов и словосочетаний на белорусском языке»</w:t>
      </w:r>
    </w:p>
    <w:p w:rsidR="00280DFB" w:rsidRPr="00FA1FD5" w:rsidRDefault="00280DFB" w:rsidP="00183191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ГОСТ </w:t>
      </w:r>
      <w:r w:rsidR="00183191" w:rsidRPr="00FA1FD5">
        <w:rPr>
          <w:sz w:val="24"/>
          <w:szCs w:val="24"/>
        </w:rPr>
        <w:t xml:space="preserve">7.11-2004 (ИСО 832:1994) </w:t>
      </w:r>
      <w:r w:rsidRPr="00FA1FD5">
        <w:rPr>
          <w:sz w:val="24"/>
          <w:szCs w:val="24"/>
        </w:rPr>
        <w:t>«</w:t>
      </w:r>
      <w:r w:rsidR="00183191" w:rsidRPr="00FA1FD5">
        <w:rPr>
          <w:sz w:val="24"/>
          <w:szCs w:val="24"/>
        </w:rPr>
        <w:t xml:space="preserve">Библиографическая запись. </w:t>
      </w:r>
      <w:r w:rsidRPr="00FA1FD5">
        <w:rPr>
          <w:sz w:val="24"/>
          <w:szCs w:val="24"/>
        </w:rPr>
        <w:t>Сокращение слов и словосочетаний на иностранных европейских языках».</w:t>
      </w:r>
    </w:p>
    <w:p w:rsidR="005068E1" w:rsidRPr="00FA1FD5" w:rsidRDefault="00333AD1" w:rsidP="005068E1">
      <w:pPr>
        <w:pStyle w:val="1"/>
        <w:rPr>
          <w:szCs w:val="24"/>
          <w:lang w:val="ru-RU"/>
        </w:rPr>
      </w:pPr>
      <w:bookmarkStart w:id="2" w:name="_Составление_библиографической_запис"/>
      <w:bookmarkStart w:id="3" w:name="_Toc374453779"/>
      <w:bookmarkEnd w:id="2"/>
      <w:r w:rsidRPr="00FA1FD5">
        <w:rPr>
          <w:szCs w:val="24"/>
          <w:lang w:val="ru-RU"/>
        </w:rPr>
        <w:t>Составление библиографической записи</w:t>
      </w:r>
      <w:bookmarkEnd w:id="3"/>
    </w:p>
    <w:p w:rsidR="006A48D6" w:rsidRPr="00FA1FD5" w:rsidRDefault="006A48D6" w:rsidP="006A48D6"/>
    <w:p w:rsidR="006B2048" w:rsidRPr="00FA1FD5" w:rsidRDefault="006B2048" w:rsidP="006B2048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Библиографическая запись это совокупность библиографических сведений о документе, приведенных по </w:t>
      </w:r>
      <w:r w:rsidR="001929CC" w:rsidRPr="00FA1FD5">
        <w:rPr>
          <w:sz w:val="24"/>
          <w:szCs w:val="24"/>
        </w:rPr>
        <w:t xml:space="preserve"> вышеуказанным </w:t>
      </w:r>
      <w:r w:rsidRPr="00FA1FD5">
        <w:rPr>
          <w:sz w:val="24"/>
          <w:szCs w:val="24"/>
        </w:rPr>
        <w:t>стандартам с целью идентификации его среди иных документов, оперативного многоаспектного поиска</w:t>
      </w:r>
      <w:r w:rsidR="008D7E03" w:rsidRPr="00FA1FD5">
        <w:rPr>
          <w:sz w:val="24"/>
          <w:szCs w:val="24"/>
        </w:rPr>
        <w:t xml:space="preserve"> и</w:t>
      </w:r>
      <w:r w:rsidRPr="00FA1FD5">
        <w:rPr>
          <w:sz w:val="24"/>
          <w:szCs w:val="24"/>
        </w:rPr>
        <w:t xml:space="preserve"> раскрытия содержания документа. </w:t>
      </w:r>
    </w:p>
    <w:p w:rsidR="0001376C" w:rsidRPr="00FA1FD5" w:rsidRDefault="00DA6B40" w:rsidP="00DA6B40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Главными источниками информации для составления библиографической записи служат титульный лист</w:t>
      </w:r>
      <w:r w:rsidR="006B5779" w:rsidRPr="00FA1FD5">
        <w:rPr>
          <w:sz w:val="24"/>
          <w:szCs w:val="24"/>
        </w:rPr>
        <w:t xml:space="preserve"> печатного</w:t>
      </w:r>
      <w:r w:rsidRPr="00FA1FD5">
        <w:rPr>
          <w:sz w:val="24"/>
          <w:szCs w:val="24"/>
        </w:rPr>
        <w:t xml:space="preserve"> документа, титульный экран электронного ресурса,  при необходимости используются дополнительные  сведения </w:t>
      </w:r>
      <w:r w:rsidR="006B5779" w:rsidRPr="00FA1FD5">
        <w:rPr>
          <w:sz w:val="24"/>
          <w:szCs w:val="24"/>
        </w:rPr>
        <w:t>(</w:t>
      </w:r>
      <w:r w:rsidRPr="00FA1FD5">
        <w:rPr>
          <w:sz w:val="24"/>
          <w:szCs w:val="24"/>
        </w:rPr>
        <w:t>сведения,  помещенные на  обороте титульного листа, аннотация, содержание статьи и др.</w:t>
      </w:r>
      <w:r w:rsidR="006B5779" w:rsidRPr="00FA1FD5">
        <w:rPr>
          <w:sz w:val="24"/>
          <w:szCs w:val="24"/>
        </w:rPr>
        <w:t>)</w:t>
      </w:r>
    </w:p>
    <w:p w:rsidR="006F7716" w:rsidRPr="00FA1FD5" w:rsidRDefault="005068E1" w:rsidP="005068E1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Библиографическая запись состоит из </w:t>
      </w:r>
      <w:r w:rsidRPr="00FA1FD5">
        <w:rPr>
          <w:b/>
          <w:sz w:val="24"/>
          <w:szCs w:val="24"/>
          <w:u w:val="single"/>
        </w:rPr>
        <w:t>заголовка</w:t>
      </w:r>
      <w:r w:rsidRPr="00FA1FD5">
        <w:rPr>
          <w:sz w:val="24"/>
          <w:szCs w:val="24"/>
        </w:rPr>
        <w:t xml:space="preserve"> и </w:t>
      </w:r>
      <w:r w:rsidRPr="00FA1FD5">
        <w:rPr>
          <w:b/>
          <w:sz w:val="24"/>
          <w:szCs w:val="24"/>
          <w:u w:val="single"/>
        </w:rPr>
        <w:t>библиографического описания</w:t>
      </w:r>
      <w:r w:rsidRPr="00FA1FD5">
        <w:rPr>
          <w:sz w:val="24"/>
          <w:szCs w:val="24"/>
        </w:rPr>
        <w:t>.</w:t>
      </w:r>
    </w:p>
    <w:p w:rsidR="001929CC" w:rsidRPr="00FA1FD5" w:rsidRDefault="001929CC" w:rsidP="008740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</w:pPr>
      <w:r w:rsidRPr="00FA1FD5">
        <w:t>Пример:</w:t>
      </w:r>
    </w:p>
    <w:p w:rsidR="001929CC" w:rsidRPr="00FA1FD5" w:rsidRDefault="003E307F" w:rsidP="00716C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567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196850</wp:posOffset>
                </wp:positionV>
                <wp:extent cx="1228725" cy="276225"/>
                <wp:effectExtent l="24765" t="53975" r="13335" b="12700"/>
                <wp:wrapNone/>
                <wp:docPr id="2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87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119.7pt;margin-top:15.5pt;width:96.75pt;height:21.7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pARAIAAHgEAAAOAAAAZHJzL2Uyb0RvYy54bWysVE1v2zAMvQ/YfxB0Tx17SZoYdYrCTrbD&#10;Pgq0212R5FiYLAmSGicY9t9Hymm2bpdhWA4KKZF8j9STb26PvSYH6YOypqL51ZQSabgVyuwr+vlx&#10;O1lSEiIzgmlrZEVPMtDb9etXN4MrZWE7q4X0BIqYUA6uol2MrsyywDvZs3BlnTRw2Frfswiu32fC&#10;swGq9zorptNFNlgvnLdchgC7zXhI16l+20oeP7VtkJHoigK3mFaf1h2u2fqGlXvPXKf4mQb7BxY9&#10;UwZAL6UaFhl58uqPUr3i3gbbxitu+8y2reIy9QDd5NPfunnomJOpFxhOcJcxhf9Xln883HuiREWL&#10;FSWG9XBHd0/RJmiynOOABhdKiKvNvccW+dE8uPeWfw3E2LpjZi9T9OPJQXKOGdmLFHSCA5jd8MEK&#10;iGEAkKZ1bH1PWq3cO0xM1he0EAZmQ47pok6Xi5LHSDhs5kWxvC7mlHA4K64XBdgIy0qsiNnOh/hW&#10;2p6gUdEQPVP7LtbWGNCE9SMGO7wPcUx8TsBkY7dKa9hnpTZkqOhqDgDoBquVwMPk+P2u1p4cGIor&#10;/c4sXoR5+2REKtZJJjZnOzKlwSYxTS16BXPUkiJaLwUlWsJ7Qmukpw0iQv9A+GyN+vq2mq42y81y&#10;NpkVi81kNm2ayd22nk0W2/x63rxp6rrJvyP5fFZ2SghpkP+z1vPZ32np/OpGlV7UfhlU9rJ6ugog&#10;+/yfSCdRoA5GRe2sON177A71AfJOweeniO/nVz9F/fxgrH8AAAD//wMAUEsDBBQABgAIAAAAIQB4&#10;d/rJ3wAAAAkBAAAPAAAAZHJzL2Rvd25yZXYueG1sTI+7TsNAEEV7JP5hNUh0ZP3iYeNxhJCoACGS&#10;NHQb78S24n3Eu0nM3zNUUI7m6N5z6+VsRnGiKQzOIqSLBATZ1unBdgib9cvNA4gQldVqdJYQvinA&#10;srm8qFWl3dl+0mkVO8EhNlQKoY/RV1KGtiejwsJ5svzbucmoyOfUST2pM4ebUWZJcieNGiw39MrT&#10;c0/tfnU0CLvEtx/l+lUfDr44dW9fG5++7xGvr+anRxCR5vgHw68+q0PDTlt3tDqIESHLy4JRhDzl&#10;TQwUeVaC2CLcF7cgm1r+X9D8AAAA//8DAFBLAQItABQABgAIAAAAIQC2gziS/gAAAOEBAAATAAAA&#10;AAAAAAAAAAAAAAAAAABbQ29udGVudF9UeXBlc10ueG1sUEsBAi0AFAAGAAgAAAAhADj9If/WAAAA&#10;lAEAAAsAAAAAAAAAAAAAAAAALwEAAF9yZWxzLy5yZWxzUEsBAi0AFAAGAAgAAAAhAKcFykBEAgAA&#10;eAQAAA4AAAAAAAAAAAAAAAAALgIAAGRycy9lMm9Eb2MueG1sUEsBAi0AFAAGAAgAAAAhAHh3+sn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196850</wp:posOffset>
                </wp:positionV>
                <wp:extent cx="266065" cy="276225"/>
                <wp:effectExtent l="53975" t="53975" r="13335" b="12700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0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6.5pt;margin-top:15.5pt;width:20.95pt;height:21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6vQgIAAHcEAAAOAAAAZHJzL2Uyb0RvYy54bWysVE2P2jAQvVfqf7B8h3wUAkSE1SqB9rBt&#10;kXbbu7EdYtWxLdtLQFX/e8eGZUt7qarm4IwzH+/N+DnLu2Mv0YFbJ7SqcDZOMeKKaibUvsJfnjaj&#10;OUbOE8WI1IpX+MQdvlu9fbMcTMlz3WnJuEVQRLlyMBXuvDdlkjja8Z64sTZcgbPVticetnafMEsG&#10;qN7LJE/TIhm0ZcZqyp2Dr83ZiVexftty6j+3reMeyQoDNx9XG9ddWJPVkpR7S0wn6IUG+QcWPREK&#10;QK+lGuIJerbij1K9oFY73fox1X2i21ZQHnuAbrL0t24eO2J47AWG48x1TO7/laWfDluLBKtwDiel&#10;SA9ndP/sdYRGs1kY0GBcCXG12trQIj2qR/Og6TeHlK47ovY8Rj+dDCRnISO5SQkbZwBmN3zUDGII&#10;AMRpHVvbo1YK8yEkRutrsAIMzAYd40GdrgfFjx5R+JgXRVpMMaLgymdFnk8jKilDwZBsrPPvue5R&#10;MCrsvCVi3/laKwWS0PYMQQ4Pzge6rwkhWemNkDIqQyo0VHgxBYDgcVoKFpxxY/e7Wlp0IEFb8bmw&#10;uAmz+lmxWKzjhK0vtidCgo18HJq3AsYoOQ5oPWcYSQ7XKVhnelIFRGgfCF+ss7y+L9LFer6eT0aT&#10;vFiPJmnTjO439WRUbLLZtHnX1HWT/Qjks0nZCca4CvxfpJ5N/k5Kl0t3FulV7NdBJbfV40SB7Ms7&#10;ko6aCDI4C2qn2WlrQ3dBHqDuGHy5ieH6/LqPUa//i9VPAAAA//8DAFBLAwQUAAYACAAAACEAp9Pb&#10;Tt8AAAAIAQAADwAAAGRycy9kb3ducmV2LnhtbEyPTW/CMAyG75P2HyJP4jbSju6DrimaJnFi0zTg&#10;sltoTFvROKEJpfz7mdN2sqzHev28xWK0nRiwD60jBek0AYFUOdNSrWC7Wd6/gAhRk9GdI1RwwQCL&#10;8vam0LlxZ/rGYR1rwSEUcq2gidHnUoaqQavD1HkkZnvXWx157Wtpen3mcNvJhyR5kla3xB8a7fG9&#10;weqwPlkF+8RXX/PNyhyPPhvqj5+tTz8PSk3uxrdXEBHH+HcMV31Wh5Kddu5EJohOwfOMq0QFs5Tn&#10;lafZHMSOQfYIsizk/wLlLwAAAP//AwBQSwECLQAUAAYACAAAACEAtoM4kv4AAADhAQAAEwAAAAAA&#10;AAAAAAAAAAAAAAAAW0NvbnRlbnRfVHlwZXNdLnhtbFBLAQItABQABgAIAAAAIQA4/SH/1gAAAJQB&#10;AAALAAAAAAAAAAAAAAAAAC8BAABfcmVscy8ucmVsc1BLAQItABQABgAIAAAAIQDfvw6vQgIAAHcE&#10;AAAOAAAAAAAAAAAAAAAAAC4CAABkcnMvZTJvRG9jLnhtbFBLAQItABQABgAIAAAAIQCn09tO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1929CC" w:rsidRPr="00FA1FD5">
        <w:rPr>
          <w:b/>
        </w:rPr>
        <w:t>Тарас, А. Е</w:t>
      </w:r>
      <w:r w:rsidR="001929CC" w:rsidRPr="00FA1FD5">
        <w:t>. 1812 год. Трагедия Беларуси / Анатоль Тарас . - Минск : Харвест , 2013. - 247 с.</w:t>
      </w:r>
    </w:p>
    <w:p w:rsidR="001929CC" w:rsidRPr="00FA1FD5" w:rsidRDefault="003E307F" w:rsidP="00716C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12700</wp:posOffset>
                </wp:positionV>
                <wp:extent cx="1314450" cy="219075"/>
                <wp:effectExtent l="5715" t="60325" r="22860" b="6350"/>
                <wp:wrapNone/>
                <wp:docPr id="2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25.45pt;margin-top:1pt;width:103.5pt;height:17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n5QAIAAG4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V4co+R&#10;Ih3M6PHgdUyN5nloUG9cAX6V2tpQIj2pZ/Ok6TeHlK5aovY8er+cDQRnISK5CQkbZyDNrv+oGfgQ&#10;SBC7dWpshxopzNcQGMChI+gUx3O+joefPKLwMbvL8nwKU6RwNskW6f00JiNFwAnRxjr/gesOBaPE&#10;zlsi9q2vtFKgBG2HHOT45Hxg+RYQgpXeCCmjIKRCfYkX08k0knJaChYOg5uz+10lLTqSIKn4XFjc&#10;uFl9UCyCtZyw9cX2REiwkY+98lZA9yTHIVvHGUaSwy0K1kBPqpAR6gfCF2tQ1fdFuljP1/N8lE9m&#10;61Ge1vXocVPlo9kmu5/Wd3VV1dmPQD7Li1YwxlXg/6rwLP87BV3u2qDNq8avjUpu0WNHgezrO5KO&#10;UgjTH3S00+y8taG6oAoQdXS+XMBwa37dR6+338TqJwAAAP//AwBQSwMEFAAGAAgAAAAhAMfAxfTe&#10;AAAACAEAAA8AAABkcnMvZG93bnJldi54bWxMj0FPg0AUhO8m/ofNM/Fi2kUUrMijMWrryTTFet+y&#10;K5Cybwm7beHf+zzpcTKTmW/y5Wg7cTKDbx0h3M4jEIYqp1uqEXafq9kChA+KtOocGYTJeFgWlxe5&#10;yrQ709acylALLiGfKYQmhD6T0leNscrPXW+IvW83WBVYDrXUgzpzue1kHEWptKolXmhUb14aUx3K&#10;o0V4LTfJ6utmN8ZT9f5RrheHDU1viNdX4/MTiGDG8BeGX3xGh4KZ9u5I2osO4T6JHjmKEPMl9tPk&#10;gfUe4S5NQBa5/H+g+AEAAP//AwBQSwECLQAUAAYACAAAACEAtoM4kv4AAADhAQAAEwAAAAAAAAAA&#10;AAAAAAAAAAAAW0NvbnRlbnRfVHlwZXNdLnhtbFBLAQItABQABgAIAAAAIQA4/SH/1gAAAJQBAAAL&#10;AAAAAAAAAAAAAAAAAC8BAABfcmVscy8ucmVsc1BLAQItABQABgAIAAAAIQDzqNn5QAIAAG4EAAAO&#10;AAAAAAAAAAAAAAAAAC4CAABkcnMvZTJvRG9jLnhtbFBLAQItABQABgAIAAAAIQDHwMX03gAAAAgB&#10;AAAPAAAAAAAAAAAAAAAAAJoEAABkcnMvZG93bnJldi54bWxQSwUGAAAAAAQABADzAAAApQUAAAAA&#10;">
                <v:stroke endarrow="block"/>
              </v:shape>
            </w:pict>
          </mc:Fallback>
        </mc:AlternateContent>
      </w:r>
      <w:r w:rsidR="001929CC" w:rsidRPr="00FA1FD5">
        <w:rPr>
          <w:i/>
          <w:sz w:val="24"/>
          <w:szCs w:val="24"/>
        </w:rPr>
        <w:t xml:space="preserve">        </w:t>
      </w:r>
    </w:p>
    <w:p w:rsidR="001929CC" w:rsidRPr="00FA1FD5" w:rsidRDefault="001929CC" w:rsidP="00716C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FA1FD5">
        <w:rPr>
          <w:i/>
          <w:sz w:val="24"/>
          <w:szCs w:val="24"/>
        </w:rPr>
        <w:t>Заголовок</w:t>
      </w:r>
      <w:r w:rsidR="009D0D20" w:rsidRPr="00FA1FD5">
        <w:rPr>
          <w:i/>
          <w:sz w:val="24"/>
          <w:szCs w:val="24"/>
        </w:rPr>
        <w:t xml:space="preserve">                    Библиографическое описание</w:t>
      </w:r>
    </w:p>
    <w:p w:rsidR="005068E1" w:rsidRPr="00FA1FD5" w:rsidRDefault="00182C71" w:rsidP="005329F6">
      <w:pPr>
        <w:pStyle w:val="1"/>
        <w:spacing w:before="0"/>
        <w:rPr>
          <w:szCs w:val="24"/>
          <w:lang w:val="ru-RU"/>
        </w:rPr>
      </w:pPr>
      <w:r w:rsidRPr="00FA1FD5">
        <w:rPr>
          <w:szCs w:val="24"/>
          <w:lang w:val="ru-RU"/>
        </w:rPr>
        <w:br w:type="page"/>
      </w:r>
      <w:hyperlink w:anchor="_Составление_библиографической_запис" w:history="1">
        <w:bookmarkStart w:id="4" w:name="_Toc374453780"/>
        <w:r w:rsidR="00E40B1A" w:rsidRPr="00FA1FD5">
          <w:rPr>
            <w:szCs w:val="24"/>
            <w:lang w:val="ru-RU"/>
          </w:rPr>
          <w:t>Заголовок библиографической записи</w:t>
        </w:r>
        <w:bookmarkEnd w:id="4"/>
      </w:hyperlink>
    </w:p>
    <w:p w:rsidR="006A48D6" w:rsidRPr="00FA1FD5" w:rsidRDefault="006A48D6" w:rsidP="006A48D6"/>
    <w:p w:rsidR="006B5779" w:rsidRPr="00FA1FD5" w:rsidRDefault="006B5779" w:rsidP="006B5779">
      <w:pPr>
        <w:pStyle w:val="a3"/>
        <w:spacing w:after="240" w:line="360" w:lineRule="auto"/>
        <w:ind w:left="0" w:firstLine="56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В записи на документы, включенные в библиографический список к научной работе, применяется заголовок, содержащий имя </w:t>
      </w:r>
      <w:r w:rsidR="000448B9" w:rsidRPr="00FA1FD5">
        <w:rPr>
          <w:sz w:val="24"/>
          <w:szCs w:val="24"/>
        </w:rPr>
        <w:t xml:space="preserve">одного </w:t>
      </w:r>
      <w:r w:rsidRPr="00FA1FD5">
        <w:rPr>
          <w:sz w:val="24"/>
          <w:szCs w:val="24"/>
        </w:rPr>
        <w:t>лица, т.е.</w:t>
      </w:r>
      <w:r w:rsidR="009D0D20" w:rsidRPr="00FA1FD5">
        <w:rPr>
          <w:sz w:val="24"/>
          <w:szCs w:val="24"/>
        </w:rPr>
        <w:t xml:space="preserve"> под заголовком составляются </w:t>
      </w:r>
      <w:r w:rsidRPr="00FA1FD5">
        <w:rPr>
          <w:sz w:val="24"/>
          <w:szCs w:val="24"/>
        </w:rPr>
        <w:t xml:space="preserve">  библиографические записи на документы, имеющие так называемое авторское оформление. Под авторским</w:t>
      </w:r>
      <w:r w:rsidR="000448B9" w:rsidRPr="00FA1FD5">
        <w:rPr>
          <w:sz w:val="24"/>
          <w:szCs w:val="24"/>
        </w:rPr>
        <w:t xml:space="preserve"> </w:t>
      </w:r>
      <w:r w:rsidRPr="00FA1FD5">
        <w:rPr>
          <w:sz w:val="24"/>
          <w:szCs w:val="24"/>
        </w:rPr>
        <w:t>понимается такое оформление документа, когда в источнике информации указано имя автора</w:t>
      </w:r>
      <w:r w:rsidR="000448B9" w:rsidRPr="00FA1FD5">
        <w:rPr>
          <w:sz w:val="24"/>
          <w:szCs w:val="24"/>
        </w:rPr>
        <w:t>.</w:t>
      </w:r>
      <w:r w:rsidRPr="00FA1FD5">
        <w:rPr>
          <w:sz w:val="24"/>
          <w:szCs w:val="24"/>
        </w:rPr>
        <w:t xml:space="preserve"> </w:t>
      </w:r>
    </w:p>
    <w:p w:rsidR="006F7716" w:rsidRPr="00FA1FD5" w:rsidRDefault="006B5779" w:rsidP="001147E7">
      <w:pPr>
        <w:pStyle w:val="a3"/>
        <w:spacing w:after="240" w:line="360" w:lineRule="auto"/>
        <w:ind w:left="0" w:firstLine="567"/>
        <w:jc w:val="both"/>
        <w:rPr>
          <w:b/>
          <w:sz w:val="24"/>
          <w:szCs w:val="24"/>
        </w:rPr>
      </w:pPr>
      <w:r w:rsidRPr="00FA1FD5">
        <w:rPr>
          <w:sz w:val="24"/>
          <w:szCs w:val="24"/>
        </w:rPr>
        <w:t>Таким образом</w:t>
      </w:r>
      <w:r w:rsidR="008D7E03" w:rsidRPr="00FA1FD5">
        <w:rPr>
          <w:sz w:val="24"/>
          <w:szCs w:val="24"/>
        </w:rPr>
        <w:t>,</w:t>
      </w:r>
      <w:r w:rsidRPr="00FA1FD5">
        <w:rPr>
          <w:sz w:val="24"/>
          <w:szCs w:val="24"/>
        </w:rPr>
        <w:t xml:space="preserve"> </w:t>
      </w:r>
      <w:r w:rsidRPr="00553AAF">
        <w:rPr>
          <w:b/>
          <w:i/>
          <w:color w:val="76923C"/>
          <w:sz w:val="24"/>
          <w:szCs w:val="24"/>
          <w:u w:val="single"/>
        </w:rPr>
        <w:t>заголовком</w:t>
      </w:r>
      <w:r w:rsidRPr="00FA1FD5">
        <w:rPr>
          <w:sz w:val="24"/>
          <w:szCs w:val="24"/>
        </w:rPr>
        <w:t xml:space="preserve"> в библиографической записи в списке к научной работе всегда является </w:t>
      </w:r>
      <w:r w:rsidR="006F7716" w:rsidRPr="00FA1FD5">
        <w:rPr>
          <w:b/>
          <w:sz w:val="24"/>
          <w:szCs w:val="24"/>
        </w:rPr>
        <w:t>фамили</w:t>
      </w:r>
      <w:r w:rsidRPr="00FA1FD5">
        <w:rPr>
          <w:b/>
          <w:sz w:val="24"/>
          <w:szCs w:val="24"/>
        </w:rPr>
        <w:t>я</w:t>
      </w:r>
      <w:r w:rsidR="00DB078C" w:rsidRPr="00FA1FD5">
        <w:rPr>
          <w:sz w:val="24"/>
          <w:szCs w:val="24"/>
        </w:rPr>
        <w:t>,</w:t>
      </w:r>
      <w:r w:rsidR="006F7716" w:rsidRPr="00FA1FD5">
        <w:rPr>
          <w:sz w:val="24"/>
          <w:szCs w:val="24"/>
        </w:rPr>
        <w:t xml:space="preserve"> </w:t>
      </w:r>
      <w:r w:rsidRPr="00FA1FD5">
        <w:rPr>
          <w:b/>
          <w:sz w:val="24"/>
          <w:szCs w:val="24"/>
        </w:rPr>
        <w:t>имя</w:t>
      </w:r>
      <w:r w:rsidRPr="00FA1FD5">
        <w:rPr>
          <w:sz w:val="24"/>
          <w:szCs w:val="24"/>
        </w:rPr>
        <w:t xml:space="preserve"> или </w:t>
      </w:r>
      <w:r w:rsidR="006F7716" w:rsidRPr="00FA1FD5">
        <w:rPr>
          <w:b/>
          <w:sz w:val="24"/>
          <w:szCs w:val="24"/>
        </w:rPr>
        <w:t>инициалы</w:t>
      </w:r>
      <w:r w:rsidR="006F7716" w:rsidRPr="00FA1FD5">
        <w:rPr>
          <w:sz w:val="24"/>
          <w:szCs w:val="24"/>
        </w:rPr>
        <w:t xml:space="preserve"> автора документа</w:t>
      </w:r>
      <w:r w:rsidR="00DB078C" w:rsidRPr="00FA1FD5">
        <w:rPr>
          <w:b/>
          <w:sz w:val="24"/>
          <w:szCs w:val="24"/>
        </w:rPr>
        <w:t xml:space="preserve">. Заголовок </w:t>
      </w:r>
      <w:r w:rsidR="006F7716" w:rsidRPr="00FA1FD5">
        <w:rPr>
          <w:b/>
          <w:sz w:val="24"/>
          <w:szCs w:val="24"/>
        </w:rPr>
        <w:t xml:space="preserve">применяется при составлении библиографической записи на произведения </w:t>
      </w:r>
      <w:r w:rsidR="006F7716" w:rsidRPr="00FA1FD5">
        <w:rPr>
          <w:b/>
          <w:i/>
          <w:sz w:val="24"/>
          <w:szCs w:val="24"/>
          <w:u w:val="single"/>
        </w:rPr>
        <w:t>одного, двух, трех авторов</w:t>
      </w:r>
      <w:r w:rsidR="006F7716" w:rsidRPr="00FA1FD5">
        <w:rPr>
          <w:b/>
          <w:sz w:val="24"/>
          <w:szCs w:val="24"/>
        </w:rPr>
        <w:t xml:space="preserve">. </w:t>
      </w:r>
    </w:p>
    <w:p w:rsidR="001147E7" w:rsidRPr="00FA1FD5" w:rsidRDefault="001147E7" w:rsidP="001147E7">
      <w:pPr>
        <w:pStyle w:val="a3"/>
        <w:spacing w:after="240" w:line="360" w:lineRule="auto"/>
        <w:ind w:left="0" w:firstLine="56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При наличии двух или трех авторов </w:t>
      </w:r>
      <w:r w:rsidR="006F7716" w:rsidRPr="00FA1FD5">
        <w:rPr>
          <w:sz w:val="24"/>
          <w:szCs w:val="24"/>
        </w:rPr>
        <w:t xml:space="preserve">в заголовке </w:t>
      </w:r>
      <w:r w:rsidRPr="00FA1FD5">
        <w:rPr>
          <w:sz w:val="24"/>
          <w:szCs w:val="24"/>
        </w:rPr>
        <w:t xml:space="preserve">указывают </w:t>
      </w:r>
      <w:r w:rsidR="00770225" w:rsidRPr="00FA1FD5">
        <w:rPr>
          <w:b/>
          <w:sz w:val="24"/>
          <w:szCs w:val="24"/>
        </w:rPr>
        <w:t xml:space="preserve">фамилия (или псевдоним) </w:t>
      </w:r>
      <w:r w:rsidRPr="00FA1FD5">
        <w:rPr>
          <w:b/>
          <w:sz w:val="24"/>
          <w:szCs w:val="24"/>
        </w:rPr>
        <w:t>первого</w:t>
      </w:r>
      <w:r w:rsidR="00EA624B" w:rsidRPr="00FA1FD5">
        <w:rPr>
          <w:b/>
          <w:sz w:val="24"/>
          <w:szCs w:val="24"/>
        </w:rPr>
        <w:t xml:space="preserve"> автора</w:t>
      </w:r>
      <w:r w:rsidR="00DB078C" w:rsidRPr="00FA1FD5">
        <w:rPr>
          <w:sz w:val="24"/>
          <w:szCs w:val="24"/>
        </w:rPr>
        <w:t>, фамилии второго и третьего автора указываются в области заглавия и сведений об ответственности.</w:t>
      </w:r>
    </w:p>
    <w:p w:rsidR="006B5779" w:rsidRPr="00FA1FD5" w:rsidRDefault="006B5779" w:rsidP="006B5779">
      <w:pPr>
        <w:pStyle w:val="a3"/>
        <w:spacing w:before="240" w:after="240" w:line="360" w:lineRule="auto"/>
        <w:ind w:left="56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Необходимо придерживаться следующих </w:t>
      </w:r>
      <w:r w:rsidRPr="00FA1FD5">
        <w:rPr>
          <w:i/>
          <w:sz w:val="24"/>
          <w:szCs w:val="24"/>
        </w:rPr>
        <w:t>правил</w:t>
      </w:r>
      <w:r w:rsidRPr="00FA1FD5">
        <w:rPr>
          <w:sz w:val="24"/>
          <w:szCs w:val="24"/>
        </w:rPr>
        <w:t>:</w:t>
      </w:r>
    </w:p>
    <w:p w:rsidR="006B5779" w:rsidRPr="00FA1FD5" w:rsidRDefault="006B5779" w:rsidP="006B5779">
      <w:pPr>
        <w:pStyle w:val="a3"/>
        <w:numPr>
          <w:ilvl w:val="0"/>
          <w:numId w:val="1"/>
        </w:numPr>
        <w:spacing w:before="240" w:after="240" w:line="360" w:lineRule="auto"/>
        <w:ind w:left="128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Сведения в заголовке приводят в </w:t>
      </w:r>
      <w:r w:rsidRPr="00FA1FD5">
        <w:rPr>
          <w:b/>
          <w:sz w:val="24"/>
          <w:szCs w:val="24"/>
        </w:rPr>
        <w:t>именительном падеже</w:t>
      </w:r>
      <w:r w:rsidRPr="00FA1FD5">
        <w:rPr>
          <w:sz w:val="24"/>
          <w:szCs w:val="24"/>
        </w:rPr>
        <w:t>.</w:t>
      </w:r>
    </w:p>
    <w:p w:rsidR="006B5779" w:rsidRPr="00FA1FD5" w:rsidRDefault="006B5779" w:rsidP="006B5779">
      <w:pPr>
        <w:pStyle w:val="a3"/>
        <w:numPr>
          <w:ilvl w:val="0"/>
          <w:numId w:val="1"/>
        </w:numPr>
        <w:spacing w:before="240" w:after="240" w:line="360" w:lineRule="auto"/>
        <w:ind w:left="128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В конце заголовка ставят </w:t>
      </w:r>
      <w:r w:rsidRPr="00FA1FD5">
        <w:rPr>
          <w:b/>
          <w:sz w:val="24"/>
          <w:szCs w:val="24"/>
        </w:rPr>
        <w:t>точку</w:t>
      </w:r>
      <w:r w:rsidRPr="00FA1FD5">
        <w:rPr>
          <w:sz w:val="24"/>
          <w:szCs w:val="24"/>
        </w:rPr>
        <w:t>.</w:t>
      </w:r>
    </w:p>
    <w:p w:rsidR="00770225" w:rsidRPr="00FA1FD5" w:rsidRDefault="00770225" w:rsidP="006B5779">
      <w:pPr>
        <w:pStyle w:val="a3"/>
        <w:numPr>
          <w:ilvl w:val="0"/>
          <w:numId w:val="1"/>
        </w:numPr>
        <w:spacing w:before="240" w:after="240" w:line="360" w:lineRule="auto"/>
        <w:ind w:left="128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Заголовок отделяется от библиографического описания </w:t>
      </w:r>
      <w:r w:rsidRPr="00FA1FD5">
        <w:rPr>
          <w:b/>
          <w:sz w:val="24"/>
          <w:szCs w:val="24"/>
        </w:rPr>
        <w:t>пробелом.</w:t>
      </w:r>
    </w:p>
    <w:p w:rsidR="006B5779" w:rsidRPr="00FA1FD5" w:rsidRDefault="006B5779" w:rsidP="006B5779">
      <w:pPr>
        <w:pStyle w:val="a3"/>
        <w:numPr>
          <w:ilvl w:val="0"/>
          <w:numId w:val="1"/>
        </w:numPr>
        <w:spacing w:before="240" w:after="240" w:line="360" w:lineRule="auto"/>
        <w:ind w:left="128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При составлении записи</w:t>
      </w:r>
      <w:r w:rsidR="009B3383" w:rsidRPr="00FA1FD5">
        <w:rPr>
          <w:sz w:val="24"/>
          <w:szCs w:val="24"/>
        </w:rPr>
        <w:t>,</w:t>
      </w:r>
      <w:r w:rsidRPr="00FA1FD5">
        <w:rPr>
          <w:sz w:val="24"/>
          <w:szCs w:val="24"/>
        </w:rPr>
        <w:t xml:space="preserve"> фамилия приводится в начале заголовка</w:t>
      </w:r>
      <w:r w:rsidR="009B3383" w:rsidRPr="00FA1FD5">
        <w:rPr>
          <w:sz w:val="24"/>
          <w:szCs w:val="24"/>
        </w:rPr>
        <w:t>,</w:t>
      </w:r>
      <w:r w:rsidRPr="00FA1FD5">
        <w:rPr>
          <w:sz w:val="24"/>
          <w:szCs w:val="24"/>
        </w:rPr>
        <w:t xml:space="preserve"> и отделяется от инициалов или от имени </w:t>
      </w:r>
      <w:r w:rsidRPr="00FA1FD5">
        <w:rPr>
          <w:b/>
          <w:sz w:val="24"/>
          <w:szCs w:val="24"/>
        </w:rPr>
        <w:t>запятой</w:t>
      </w:r>
      <w:r w:rsidR="00770225" w:rsidRPr="00FA1FD5">
        <w:rPr>
          <w:b/>
          <w:sz w:val="24"/>
          <w:szCs w:val="24"/>
        </w:rPr>
        <w:t xml:space="preserve"> и пробелом</w:t>
      </w:r>
      <w:r w:rsidRPr="00FA1FD5">
        <w:rPr>
          <w:sz w:val="24"/>
          <w:szCs w:val="24"/>
        </w:rPr>
        <w:t>.</w:t>
      </w:r>
    </w:p>
    <w:p w:rsidR="00496107" w:rsidRPr="00FA1FD5" w:rsidRDefault="00496107" w:rsidP="00496107">
      <w:pPr>
        <w:pStyle w:val="a3"/>
        <w:numPr>
          <w:ilvl w:val="0"/>
          <w:numId w:val="1"/>
        </w:numPr>
        <w:spacing w:before="240" w:after="240" w:line="360" w:lineRule="auto"/>
        <w:ind w:left="128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При затруднении определения, где фамилия, а где имя автора, заголовок приводится </w:t>
      </w:r>
      <w:r w:rsidRPr="00FA1FD5">
        <w:rPr>
          <w:b/>
          <w:sz w:val="24"/>
          <w:szCs w:val="24"/>
        </w:rPr>
        <w:t>без запятой</w:t>
      </w:r>
      <w:r w:rsidRPr="00FA1FD5">
        <w:rPr>
          <w:sz w:val="24"/>
          <w:szCs w:val="24"/>
        </w:rPr>
        <w:t>.</w:t>
      </w:r>
    </w:p>
    <w:p w:rsidR="00496107" w:rsidRPr="00FA1FD5" w:rsidRDefault="00496107" w:rsidP="00496107">
      <w:pPr>
        <w:pStyle w:val="a3"/>
        <w:spacing w:after="240" w:line="360" w:lineRule="auto"/>
        <w:ind w:left="0" w:firstLine="851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Примеры: Иванов, А. С.</w:t>
      </w:r>
    </w:p>
    <w:p w:rsidR="00496107" w:rsidRPr="00FA1FD5" w:rsidRDefault="00496107" w:rsidP="00496107">
      <w:pPr>
        <w:pStyle w:val="a3"/>
        <w:spacing w:after="240" w:line="360" w:lineRule="auto"/>
        <w:ind w:left="0" w:firstLine="851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                   Ким Ир Сен.</w:t>
      </w:r>
    </w:p>
    <w:p w:rsidR="00DB078C" w:rsidRPr="00FA1FD5" w:rsidRDefault="002F2CA2" w:rsidP="002F2CA2">
      <w:pPr>
        <w:pStyle w:val="a3"/>
        <w:spacing w:after="240" w:line="360" w:lineRule="auto"/>
        <w:ind w:left="0"/>
        <w:jc w:val="both"/>
        <w:rPr>
          <w:b/>
          <w:i/>
          <w:sz w:val="24"/>
          <w:szCs w:val="24"/>
        </w:rPr>
      </w:pPr>
      <w:r w:rsidRPr="00FA1FD5">
        <w:rPr>
          <w:b/>
          <w:i/>
          <w:sz w:val="24"/>
          <w:szCs w:val="24"/>
        </w:rPr>
        <w:t xml:space="preserve">Если </w:t>
      </w:r>
      <w:r w:rsidRPr="00FA1FD5">
        <w:rPr>
          <w:b/>
          <w:i/>
          <w:sz w:val="24"/>
          <w:szCs w:val="24"/>
          <w:u w:val="single"/>
        </w:rPr>
        <w:t>авторов более трех</w:t>
      </w:r>
      <w:r w:rsidRPr="00FA1FD5">
        <w:rPr>
          <w:b/>
          <w:i/>
          <w:sz w:val="24"/>
          <w:szCs w:val="24"/>
        </w:rPr>
        <w:t xml:space="preserve">, то заголовок не применяется, библиографическая запись составляется </w:t>
      </w:r>
      <w:r w:rsidRPr="00553AAF">
        <w:rPr>
          <w:b/>
          <w:i/>
          <w:color w:val="76923C"/>
          <w:sz w:val="24"/>
          <w:szCs w:val="24"/>
          <w:u w:val="single"/>
        </w:rPr>
        <w:t>под основным  заглавием</w:t>
      </w:r>
      <w:r w:rsidRPr="00FA1FD5">
        <w:rPr>
          <w:b/>
          <w:i/>
          <w:sz w:val="24"/>
          <w:szCs w:val="24"/>
        </w:rPr>
        <w:t xml:space="preserve"> (названием документа</w:t>
      </w:r>
      <w:r w:rsidR="00A566F7" w:rsidRPr="00FA1FD5">
        <w:rPr>
          <w:b/>
          <w:i/>
          <w:sz w:val="24"/>
          <w:szCs w:val="24"/>
        </w:rPr>
        <w:t>).</w:t>
      </w:r>
      <w:r w:rsidR="00DB078C" w:rsidRPr="00FA1FD5">
        <w:rPr>
          <w:b/>
          <w:i/>
          <w:sz w:val="24"/>
          <w:szCs w:val="24"/>
        </w:rPr>
        <w:t xml:space="preserve"> </w:t>
      </w:r>
    </w:p>
    <w:p w:rsidR="00DB078C" w:rsidRPr="00FA1FD5" w:rsidRDefault="003E307F" w:rsidP="00716C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126365</wp:posOffset>
                </wp:positionV>
                <wp:extent cx="906145" cy="233045"/>
                <wp:effectExtent l="5715" t="12065" r="12065" b="12065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78C" w:rsidRPr="00EA0BEA" w:rsidRDefault="00DB078C" w:rsidP="00DB0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0BEA">
                              <w:rPr>
                                <w:i/>
                              </w:rPr>
                              <w:t>Заглавие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6.95pt;margin-top:9.95pt;width:71.35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XKKQIAAFE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BiWEa&#10;e/QohkDewEAWy8hPb32Jbg8WHcOA99jnVKu398C/emJg0zGzE7fOQd8J1mB+0/gyu3g64vgIUvcf&#10;oME4bB8gAQ2t05E8pIMgOvbpeO5NzIXj5XW+mM7mlHA0FVdXOcoxAiufHlvnwzsBmkShog5bn8DZ&#10;4d6H0fXJJcbyoGSzlUolxe3qjXLkwHBMtuk7of/kpgzpMZN5MR/r/ytEnr4/QWgZcN6V1BVdnp1Y&#10;GVl7axpMk5WBSTXKWJ0yJxojcyOHYagHdIzc1tAckVAH41zjHqLQgftOSY8zXVH/bc+coES9N9iU&#10;6+lsFpcgKbP56wIVd2mpLy3McISqaKBkFDdhXJy9dXLXYaRxDAzcYiNbmUh+zuqUN85tatNpx+Ji&#10;XOrJ6/lPsP4BAAD//wMAUEsDBBQABgAIAAAAIQCQF87n3QAAAAgBAAAPAAAAZHJzL2Rvd25yZXYu&#10;eG1sTI9BT8MwDIXvSPyHyEhcEEtZoayl6YSQQHCDgeCaNV5bkTglybry7zEnOD3Z7+n5c72enRUT&#10;hjh4UnCxyEAgtd4M1Cl4e70/X4GISZPR1hMq+MYI6+b4qNaV8Qd6wWmTOsElFCutoE9prKSMbY9O&#10;x4Ufkdjb+eB04jF00gR94HJn5TLLCun0QHyh1yPe9dh+bvZOwerycfqIT/nze1vsbJnOrqeHr6DU&#10;6cl8ewMi4Zz+wvCLz+jQMNPW78lEYRWUeclJ3pes7C/zogCxVXDFKpta/n+g+QEAAP//AwBQSwEC&#10;LQAUAAYACAAAACEAtoM4kv4AAADhAQAAEwAAAAAAAAAAAAAAAAAAAAAAW0NvbnRlbnRfVHlwZXNd&#10;LnhtbFBLAQItABQABgAIAAAAIQA4/SH/1gAAAJQBAAALAAAAAAAAAAAAAAAAAC8BAABfcmVscy8u&#10;cmVsc1BLAQItABQABgAIAAAAIQDb+jXKKQIAAFEEAAAOAAAAAAAAAAAAAAAAAC4CAABkcnMvZTJv&#10;RG9jLnhtbFBLAQItABQABgAIAAAAIQCQF87n3QAAAAgBAAAPAAAAAAAAAAAAAAAAAIMEAABkcnMv&#10;ZG93bnJldi54bWxQSwUGAAAAAAQABADzAAAAjQUAAAAA&#10;">
                <v:textbox>
                  <w:txbxContent>
                    <w:p w:rsidR="00DB078C" w:rsidRPr="00EA0BEA" w:rsidRDefault="00DB078C" w:rsidP="00DB078C">
                      <w:pPr>
                        <w:jc w:val="center"/>
                        <w:rPr>
                          <w:i/>
                        </w:rPr>
                      </w:pPr>
                      <w:r w:rsidRPr="00EA0BEA">
                        <w:rPr>
                          <w:i/>
                        </w:rPr>
                        <w:t>Заглавие</w:t>
                      </w:r>
                    </w:p>
                  </w:txbxContent>
                </v:textbox>
              </v:shape>
            </w:pict>
          </mc:Fallback>
        </mc:AlternateContent>
      </w:r>
      <w:r w:rsidR="00744FA8" w:rsidRPr="00FA1FD5">
        <w:rPr>
          <w:sz w:val="24"/>
          <w:szCs w:val="24"/>
        </w:rPr>
        <w:t>Пример:  </w:t>
      </w:r>
    </w:p>
    <w:p w:rsidR="00DB078C" w:rsidRPr="00FA1FD5" w:rsidRDefault="003E307F" w:rsidP="00716C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96520</wp:posOffset>
                </wp:positionV>
                <wp:extent cx="171450" cy="169545"/>
                <wp:effectExtent l="5715" t="10795" r="51435" b="48260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76.95pt;margin-top:7.6pt;width:13.5pt;height: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ztOAIAAGMEAAAOAAAAZHJzL2Uyb0RvYy54bWysVE2P2jAQvVfqf7B8hxCasBARVqsEetl2&#10;kXb7A4ztEKuObdmGgKr+945NoKW9VFVzcMbxfLx585zl46mT6MitE1qVOB1PMOKKaibUvsRf3jaj&#10;OUbOE8WI1IqX+Mwdfly9f7fsTcGnutWScYsgiXJFb0rcem+KJHG05R1xY224gsNG24542Np9wizp&#10;IXsnk+lkMkt6bZmxmnLn4Gt9OcSrmL9pOPUvTeO4R7LEgM3H1cZ1F9ZktSTF3hLTCjrAIP+AoiNC&#10;QdFbqpp4gg5W/JGqE9Rqpxs/prpLdNMIymMP0E06+a2b15YYHnsBcpy50eT+X1r6+bi1SLAST3OM&#10;FOlgRk8Hr2NpNFsEgnrjCvCr1NaGFulJvZpnTb86pHTVErXn0fvtbCA4DRHJXUjYOANldv0nzcCH&#10;QIHI1qmxXUgJPKBTHMr5NhR+8ojCx/QhzXIYHYWjdLbIszxWIMU12FjnP3LdoWCU2HlLxL71lVYK&#10;xq9tGkuR47PzARoprgGhstIbIWVUgVSoL/EiByLCidNSsHAYN3a/q6RFRxJ0FJ8BxZ2b1QfFYrKW&#10;E7YebE+EBBv5SJC3AiiTHIdqHWcYSQ5XJ1gXeFKFitA+AB6si5S+LSaL9Xw9z0bZdLYeZZO6Hj1t&#10;qmw026QPef2hrqo6/R7Ap1nRCsa4Cvivsk6zv5PNcMEugrwJ+0ZUcp89Mgpgr+8IOs4/jPwinp1m&#10;560N3QUpgJKj83DrwlX5dR+9fv4bVj8AAAD//wMAUEsDBBQABgAIAAAAIQAPzIk+3wAAAAkBAAAP&#10;AAAAZHJzL2Rvd25yZXYueG1sTI9BT8MwDIXvSPyHyEjcWLoB1VqaTsCE6AUkNoQ4Zo1pIxqnarKt&#10;49fjnuDmZz89f69Yja4TBxyC9aRgPktAINXeWGoUvG+frpYgQtRkdOcJFZwwwKo8Pyt0bvyR3vCw&#10;iY3gEAq5VtDG2OdShrpFp8PM90h8+/KD05Hl0Egz6COHu04ukiSVTlviD63u8bHF+nuzdwri+vPU&#10;ph/1Q2Zft88vqf2pqmqt1OXFeH8HIuIY/8ww4TM6lMy083syQXSsb68ztk7DAsRkWCa82Cm4mWcg&#10;y0L+b1D+AgAA//8DAFBLAQItABQABgAIAAAAIQC2gziS/gAAAOEBAAATAAAAAAAAAAAAAAAAAAAA&#10;AABbQ29udGVudF9UeXBlc10ueG1sUEsBAi0AFAAGAAgAAAAhADj9If/WAAAAlAEAAAsAAAAAAAAA&#10;AAAAAAAALwEAAF9yZWxzLy5yZWxzUEsBAi0AFAAGAAgAAAAhAGx/PO04AgAAYwQAAA4AAAAAAAAA&#10;AAAAAAAALgIAAGRycy9lMm9Eb2MueG1sUEsBAi0AFAAGAAgAAAAhAA/MiT7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744FA8" w:rsidRPr="00FA1FD5" w:rsidRDefault="00744FA8" w:rsidP="00716C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/>
        <w:jc w:val="both"/>
        <w:rPr>
          <w:sz w:val="24"/>
          <w:szCs w:val="24"/>
        </w:rPr>
      </w:pPr>
      <w:r w:rsidRPr="00FA1FD5">
        <w:rPr>
          <w:b/>
          <w:sz w:val="24"/>
          <w:szCs w:val="24"/>
        </w:rPr>
        <w:t>Энергетические риски в малой открытой экономике</w:t>
      </w:r>
      <w:r w:rsidRPr="00FA1FD5">
        <w:rPr>
          <w:sz w:val="24"/>
          <w:szCs w:val="24"/>
        </w:rPr>
        <w:t xml:space="preserve"> : научно</w:t>
      </w:r>
      <w:r w:rsidR="00B65AC4" w:rsidRPr="00FA1FD5">
        <w:rPr>
          <w:sz w:val="24"/>
          <w:szCs w:val="24"/>
        </w:rPr>
        <w:t xml:space="preserve"> </w:t>
      </w:r>
      <w:r w:rsidRPr="00FA1FD5">
        <w:rPr>
          <w:sz w:val="24"/>
          <w:szCs w:val="24"/>
        </w:rPr>
        <w:t>-</w:t>
      </w:r>
      <w:r w:rsidR="00B65AC4" w:rsidRPr="00FA1FD5">
        <w:rPr>
          <w:sz w:val="24"/>
          <w:szCs w:val="24"/>
        </w:rPr>
        <w:t xml:space="preserve"> </w:t>
      </w:r>
      <w:r w:rsidRPr="00FA1FD5">
        <w:rPr>
          <w:sz w:val="24"/>
          <w:szCs w:val="24"/>
        </w:rPr>
        <w:t>практ. пособие / А. А. Быков</w:t>
      </w:r>
      <w:r w:rsidR="00EC0FEB" w:rsidRPr="00FA1FD5">
        <w:rPr>
          <w:sz w:val="24"/>
          <w:szCs w:val="24"/>
        </w:rPr>
        <w:t xml:space="preserve"> [</w:t>
      </w:r>
      <w:r w:rsidRPr="00FA1FD5">
        <w:rPr>
          <w:sz w:val="24"/>
          <w:szCs w:val="24"/>
        </w:rPr>
        <w:t>и др.]. - Минск : Мисанта , 2013. - 107 с.</w:t>
      </w:r>
    </w:p>
    <w:p w:rsidR="00EA0BEA" w:rsidRPr="00FA1FD5" w:rsidRDefault="00EA0BEA" w:rsidP="002F2CA2">
      <w:pPr>
        <w:pStyle w:val="a3"/>
        <w:spacing w:after="240" w:line="360" w:lineRule="auto"/>
        <w:ind w:left="0"/>
        <w:jc w:val="both"/>
        <w:rPr>
          <w:sz w:val="24"/>
          <w:szCs w:val="24"/>
        </w:rPr>
      </w:pPr>
    </w:p>
    <w:p w:rsidR="00DA6B40" w:rsidRPr="00FA1FD5" w:rsidRDefault="00DA6B40" w:rsidP="002F2CA2">
      <w:pPr>
        <w:pStyle w:val="a3"/>
        <w:spacing w:after="240" w:line="360" w:lineRule="auto"/>
        <w:ind w:left="0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Запись </w:t>
      </w:r>
      <w:r w:rsidRPr="00FA1FD5">
        <w:rPr>
          <w:bCs/>
          <w:sz w:val="24"/>
          <w:szCs w:val="24"/>
        </w:rPr>
        <w:t xml:space="preserve">под заглавием </w:t>
      </w:r>
      <w:r w:rsidRPr="00FA1FD5">
        <w:rPr>
          <w:sz w:val="24"/>
          <w:szCs w:val="24"/>
        </w:rPr>
        <w:t>составляется также на:</w:t>
      </w:r>
    </w:p>
    <w:p w:rsidR="0001376C" w:rsidRPr="00FA1FD5" w:rsidRDefault="0001376C" w:rsidP="00DA6B40">
      <w:pPr>
        <w:pStyle w:val="a3"/>
        <w:numPr>
          <w:ilvl w:val="0"/>
          <w:numId w:val="24"/>
        </w:numPr>
        <w:spacing w:after="240" w:line="360" w:lineRule="auto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произведения, в которых </w:t>
      </w:r>
      <w:r w:rsidRPr="00FA1FD5">
        <w:rPr>
          <w:b/>
          <w:i/>
          <w:sz w:val="24"/>
          <w:szCs w:val="24"/>
          <w:u w:val="single"/>
        </w:rPr>
        <w:t>автор не указан</w:t>
      </w:r>
      <w:r w:rsidRPr="00FA1FD5">
        <w:rPr>
          <w:sz w:val="24"/>
          <w:szCs w:val="24"/>
          <w:u w:val="single"/>
        </w:rPr>
        <w:t xml:space="preserve"> </w:t>
      </w:r>
      <w:r w:rsidRPr="00FA1FD5">
        <w:rPr>
          <w:sz w:val="24"/>
          <w:szCs w:val="24"/>
        </w:rPr>
        <w:t>и</w:t>
      </w:r>
      <w:r w:rsidR="00EA0BEA" w:rsidRPr="00FA1FD5">
        <w:rPr>
          <w:sz w:val="24"/>
          <w:szCs w:val="24"/>
        </w:rPr>
        <w:t>ли</w:t>
      </w:r>
      <w:r w:rsidRPr="00FA1FD5">
        <w:rPr>
          <w:sz w:val="24"/>
          <w:szCs w:val="24"/>
        </w:rPr>
        <w:t xml:space="preserve"> не установлен;</w:t>
      </w:r>
    </w:p>
    <w:p w:rsidR="0001376C" w:rsidRPr="00FA1FD5" w:rsidRDefault="0001376C" w:rsidP="00DA6B40">
      <w:pPr>
        <w:pStyle w:val="a3"/>
        <w:numPr>
          <w:ilvl w:val="0"/>
          <w:numId w:val="24"/>
        </w:numPr>
        <w:spacing w:after="240" w:line="360" w:lineRule="auto"/>
        <w:jc w:val="both"/>
        <w:rPr>
          <w:sz w:val="24"/>
          <w:szCs w:val="24"/>
        </w:rPr>
      </w:pPr>
      <w:r w:rsidRPr="00FA1FD5">
        <w:rPr>
          <w:b/>
          <w:i/>
          <w:sz w:val="24"/>
          <w:szCs w:val="24"/>
          <w:u w:val="single"/>
        </w:rPr>
        <w:t>сборники произведений разных авторов</w:t>
      </w:r>
      <w:r w:rsidRPr="00FA1FD5">
        <w:rPr>
          <w:sz w:val="24"/>
          <w:szCs w:val="24"/>
        </w:rPr>
        <w:t>, имеющие  общее заглавие (сборники научных работ, труды, ученые записки</w:t>
      </w:r>
      <w:r w:rsidR="00496107" w:rsidRPr="00FA1FD5">
        <w:rPr>
          <w:sz w:val="24"/>
          <w:szCs w:val="24"/>
        </w:rPr>
        <w:t xml:space="preserve"> и др.</w:t>
      </w:r>
      <w:r w:rsidRPr="00FA1FD5">
        <w:rPr>
          <w:sz w:val="24"/>
          <w:szCs w:val="24"/>
        </w:rPr>
        <w:t xml:space="preserve">); </w:t>
      </w:r>
    </w:p>
    <w:p w:rsidR="0001376C" w:rsidRPr="00FA1FD5" w:rsidRDefault="0001376C" w:rsidP="00DA6B40">
      <w:pPr>
        <w:pStyle w:val="a3"/>
        <w:numPr>
          <w:ilvl w:val="0"/>
          <w:numId w:val="24"/>
        </w:numPr>
        <w:spacing w:after="240" w:line="360" w:lineRule="auto"/>
        <w:jc w:val="both"/>
        <w:rPr>
          <w:sz w:val="24"/>
          <w:szCs w:val="24"/>
        </w:rPr>
      </w:pPr>
      <w:r w:rsidRPr="00FA1FD5">
        <w:rPr>
          <w:b/>
          <w:i/>
          <w:sz w:val="24"/>
          <w:szCs w:val="24"/>
          <w:u w:val="single"/>
        </w:rPr>
        <w:lastRenderedPageBreak/>
        <w:t>сборники официальных документов</w:t>
      </w:r>
      <w:r w:rsidRPr="00FA1FD5">
        <w:rPr>
          <w:sz w:val="24"/>
          <w:szCs w:val="24"/>
        </w:rPr>
        <w:t xml:space="preserve"> любых учреждений и организаций, в том числе высших органов госуд</w:t>
      </w:r>
      <w:r w:rsidR="005329F6" w:rsidRPr="00FA1FD5">
        <w:rPr>
          <w:sz w:val="24"/>
          <w:szCs w:val="24"/>
        </w:rPr>
        <w:t>арственной власти и управления.</w:t>
      </w:r>
    </w:p>
    <w:p w:rsidR="00E6600B" w:rsidRPr="00B05063" w:rsidRDefault="00E6600B" w:rsidP="006B4367">
      <w:pPr>
        <w:pStyle w:val="2"/>
      </w:pPr>
      <w:bookmarkStart w:id="5" w:name="_Toc374453781"/>
      <w:r w:rsidRPr="00B05063">
        <w:t>Библиографическое описание</w:t>
      </w:r>
      <w:bookmarkEnd w:id="5"/>
    </w:p>
    <w:p w:rsidR="006B2048" w:rsidRPr="00FA1FD5" w:rsidRDefault="006B2048" w:rsidP="00E55B02">
      <w:pPr>
        <w:pStyle w:val="a3"/>
        <w:spacing w:after="0" w:line="360" w:lineRule="auto"/>
        <w:ind w:left="0" w:firstLine="567"/>
        <w:jc w:val="both"/>
        <w:rPr>
          <w:b/>
          <w:sz w:val="24"/>
          <w:szCs w:val="24"/>
        </w:rPr>
      </w:pPr>
    </w:p>
    <w:p w:rsidR="00496107" w:rsidRPr="00FA1FD5" w:rsidRDefault="00E6600B" w:rsidP="00E55B02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  <w:r w:rsidRPr="00FA1FD5">
        <w:rPr>
          <w:b/>
          <w:sz w:val="24"/>
          <w:szCs w:val="24"/>
        </w:rPr>
        <w:t>Библиографическое описание</w:t>
      </w:r>
      <w:r w:rsidRPr="00FA1FD5">
        <w:rPr>
          <w:sz w:val="24"/>
          <w:szCs w:val="24"/>
        </w:rPr>
        <w:t xml:space="preserve"> - </w:t>
      </w:r>
      <w:r w:rsidR="00DB078C" w:rsidRPr="00FA1FD5">
        <w:rPr>
          <w:sz w:val="24"/>
          <w:szCs w:val="24"/>
        </w:rPr>
        <w:t xml:space="preserve"> это часть библиографической записи, где, по определенным правилам  приводятся основные сведения о документе: название, вид, жанр, место и год издания, </w:t>
      </w:r>
      <w:r w:rsidR="006B2048" w:rsidRPr="00FA1FD5">
        <w:rPr>
          <w:sz w:val="24"/>
          <w:szCs w:val="24"/>
        </w:rPr>
        <w:t xml:space="preserve">количество страниц и др. Согласно </w:t>
      </w:r>
      <w:r w:rsidR="00DB078C" w:rsidRPr="00FA1FD5">
        <w:rPr>
          <w:sz w:val="24"/>
          <w:szCs w:val="24"/>
        </w:rPr>
        <w:t xml:space="preserve"> </w:t>
      </w:r>
      <w:r w:rsidR="006B2048" w:rsidRPr="00FA1FD5">
        <w:rPr>
          <w:sz w:val="24"/>
          <w:szCs w:val="24"/>
        </w:rPr>
        <w:t xml:space="preserve">ГОСТ 7.1-2003 </w:t>
      </w:r>
      <w:r w:rsidR="00DB078C" w:rsidRPr="00FA1FD5">
        <w:rPr>
          <w:sz w:val="24"/>
          <w:szCs w:val="24"/>
        </w:rPr>
        <w:t xml:space="preserve">эти данные </w:t>
      </w:r>
      <w:r w:rsidR="006B2048" w:rsidRPr="00FA1FD5">
        <w:rPr>
          <w:sz w:val="24"/>
          <w:szCs w:val="24"/>
        </w:rPr>
        <w:t>объединяются в области, которые располагаются в строго определенной  последовательности и предназначены для идентификации и общей характеристики документа.</w:t>
      </w:r>
      <w:r w:rsidR="00496107" w:rsidRPr="00FA1FD5">
        <w:rPr>
          <w:sz w:val="24"/>
          <w:szCs w:val="24"/>
        </w:rPr>
        <w:t xml:space="preserve"> Каждая из областей состоит</w:t>
      </w:r>
      <w:r w:rsidR="000448B9" w:rsidRPr="00FA1FD5">
        <w:rPr>
          <w:sz w:val="24"/>
          <w:szCs w:val="24"/>
        </w:rPr>
        <w:t xml:space="preserve"> </w:t>
      </w:r>
      <w:r w:rsidR="00496107" w:rsidRPr="00FA1FD5">
        <w:rPr>
          <w:sz w:val="24"/>
          <w:szCs w:val="24"/>
        </w:rPr>
        <w:t>из элементов описания</w:t>
      </w:r>
      <w:r w:rsidR="00496107" w:rsidRPr="00FA1FD5">
        <w:rPr>
          <w:i/>
          <w:iCs/>
          <w:sz w:val="24"/>
          <w:szCs w:val="24"/>
        </w:rPr>
        <w:t xml:space="preserve">, </w:t>
      </w:r>
      <w:r w:rsidR="00496107" w:rsidRPr="00FA1FD5">
        <w:rPr>
          <w:iCs/>
          <w:sz w:val="24"/>
          <w:szCs w:val="24"/>
        </w:rPr>
        <w:t>о</w:t>
      </w:r>
      <w:r w:rsidR="00496107" w:rsidRPr="00FA1FD5">
        <w:rPr>
          <w:sz w:val="24"/>
          <w:szCs w:val="24"/>
        </w:rPr>
        <w:t>бъединенных  в ней по своим функциям и также расположенных в определенной последовательности</w:t>
      </w:r>
      <w:r w:rsidR="00846D58" w:rsidRPr="00FA1FD5">
        <w:rPr>
          <w:sz w:val="24"/>
          <w:szCs w:val="24"/>
        </w:rPr>
        <w:t>.</w:t>
      </w:r>
    </w:p>
    <w:p w:rsidR="00496107" w:rsidRPr="00FA1FD5" w:rsidRDefault="00496107" w:rsidP="00496107">
      <w:pPr>
        <w:pStyle w:val="a3"/>
        <w:spacing w:after="0" w:line="360" w:lineRule="auto"/>
        <w:ind w:left="0" w:firstLine="567"/>
        <w:jc w:val="both"/>
        <w:rPr>
          <w:bCs/>
          <w:iCs/>
          <w:sz w:val="24"/>
          <w:szCs w:val="24"/>
        </w:rPr>
      </w:pPr>
      <w:r w:rsidRPr="00FA1FD5">
        <w:rPr>
          <w:sz w:val="24"/>
          <w:szCs w:val="24"/>
        </w:rPr>
        <w:t xml:space="preserve">Элементы описания подразделяются на </w:t>
      </w:r>
      <w:r w:rsidRPr="00FA1FD5">
        <w:rPr>
          <w:b/>
          <w:bCs/>
          <w:i/>
          <w:iCs/>
          <w:sz w:val="24"/>
          <w:szCs w:val="24"/>
        </w:rPr>
        <w:t xml:space="preserve">обязательные </w:t>
      </w:r>
      <w:r w:rsidRPr="00FA1FD5">
        <w:rPr>
          <w:sz w:val="24"/>
          <w:szCs w:val="24"/>
        </w:rPr>
        <w:t xml:space="preserve">и </w:t>
      </w:r>
      <w:r w:rsidRPr="00FA1FD5">
        <w:rPr>
          <w:b/>
          <w:bCs/>
          <w:i/>
          <w:iCs/>
          <w:sz w:val="24"/>
          <w:szCs w:val="24"/>
        </w:rPr>
        <w:t xml:space="preserve">факультативные. </w:t>
      </w:r>
      <w:r w:rsidRPr="00FA1FD5">
        <w:rPr>
          <w:b/>
          <w:bCs/>
          <w:iCs/>
          <w:sz w:val="24"/>
          <w:szCs w:val="24"/>
        </w:rPr>
        <w:t>Обязательные элементы содержат библиографические сведения, обеспечивающие идентификацию документов, и в обязательном порядке приводятся при составлении библиографического описания в библиографическом списке</w:t>
      </w:r>
      <w:r w:rsidR="000448B9" w:rsidRPr="00FA1FD5">
        <w:rPr>
          <w:b/>
          <w:bCs/>
          <w:iCs/>
          <w:sz w:val="24"/>
          <w:szCs w:val="24"/>
        </w:rPr>
        <w:t xml:space="preserve"> любой научной работы</w:t>
      </w:r>
      <w:r w:rsidRPr="00FA1FD5">
        <w:rPr>
          <w:b/>
          <w:bCs/>
          <w:iCs/>
          <w:sz w:val="24"/>
          <w:szCs w:val="24"/>
        </w:rPr>
        <w:t xml:space="preserve">. </w:t>
      </w:r>
      <w:r w:rsidRPr="00FA1FD5">
        <w:rPr>
          <w:bCs/>
          <w:iCs/>
          <w:sz w:val="24"/>
          <w:szCs w:val="24"/>
        </w:rPr>
        <w:t xml:space="preserve"> Факультативные  элементы содержат библиографические сведения, дающие дополнительную информацию о документе</w:t>
      </w:r>
      <w:r w:rsidR="00AF6E0E">
        <w:rPr>
          <w:bCs/>
          <w:iCs/>
          <w:sz w:val="24"/>
          <w:szCs w:val="24"/>
        </w:rPr>
        <w:t>,</w:t>
      </w:r>
      <w:r w:rsidRPr="00FA1FD5">
        <w:rPr>
          <w:bCs/>
          <w:iCs/>
          <w:sz w:val="24"/>
          <w:szCs w:val="24"/>
        </w:rPr>
        <w:t xml:space="preserve"> и п</w:t>
      </w:r>
      <w:r w:rsidR="00846D58" w:rsidRPr="00FA1FD5">
        <w:rPr>
          <w:bCs/>
          <w:iCs/>
          <w:sz w:val="24"/>
          <w:szCs w:val="24"/>
        </w:rPr>
        <w:t xml:space="preserve">риводятся по желанию автора или </w:t>
      </w:r>
      <w:r w:rsidRPr="00FA1FD5">
        <w:rPr>
          <w:bCs/>
          <w:iCs/>
          <w:sz w:val="24"/>
          <w:szCs w:val="24"/>
        </w:rPr>
        <w:t>в соответс</w:t>
      </w:r>
      <w:r w:rsidR="00846D58" w:rsidRPr="00FA1FD5">
        <w:rPr>
          <w:bCs/>
          <w:iCs/>
          <w:sz w:val="24"/>
          <w:szCs w:val="24"/>
        </w:rPr>
        <w:t>т</w:t>
      </w:r>
      <w:r w:rsidRPr="00FA1FD5">
        <w:rPr>
          <w:bCs/>
          <w:iCs/>
          <w:sz w:val="24"/>
          <w:szCs w:val="24"/>
        </w:rPr>
        <w:t xml:space="preserve">вии </w:t>
      </w:r>
      <w:r w:rsidR="00846D58" w:rsidRPr="00FA1FD5">
        <w:rPr>
          <w:bCs/>
          <w:iCs/>
          <w:sz w:val="24"/>
          <w:szCs w:val="24"/>
        </w:rPr>
        <w:t xml:space="preserve">с </w:t>
      </w:r>
      <w:r w:rsidRPr="00FA1FD5">
        <w:rPr>
          <w:bCs/>
          <w:iCs/>
          <w:sz w:val="24"/>
          <w:szCs w:val="24"/>
        </w:rPr>
        <w:t xml:space="preserve">требованиями, </w:t>
      </w:r>
      <w:r w:rsidR="00651530" w:rsidRPr="00FA1FD5">
        <w:rPr>
          <w:bCs/>
          <w:iCs/>
          <w:sz w:val="24"/>
          <w:szCs w:val="24"/>
        </w:rPr>
        <w:t>установленными</w:t>
      </w:r>
      <w:r w:rsidRPr="00FA1FD5">
        <w:rPr>
          <w:bCs/>
          <w:iCs/>
          <w:sz w:val="24"/>
          <w:szCs w:val="24"/>
        </w:rPr>
        <w:t xml:space="preserve"> </w:t>
      </w:r>
      <w:r w:rsidR="00001945" w:rsidRPr="00FA1FD5">
        <w:rPr>
          <w:bCs/>
          <w:iCs/>
          <w:sz w:val="24"/>
          <w:szCs w:val="24"/>
        </w:rPr>
        <w:t>организацией, куда направляется научная работа.</w:t>
      </w:r>
      <w:r w:rsidRPr="00FA1FD5">
        <w:rPr>
          <w:bCs/>
          <w:iCs/>
          <w:sz w:val="24"/>
          <w:szCs w:val="24"/>
        </w:rPr>
        <w:t xml:space="preserve"> </w:t>
      </w:r>
    </w:p>
    <w:p w:rsidR="00001945" w:rsidRPr="00FA1FD5" w:rsidRDefault="00001945" w:rsidP="00463A51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b/>
          <w:color w:val="000000"/>
          <w:sz w:val="24"/>
          <w:szCs w:val="24"/>
          <w:u w:val="single"/>
        </w:rPr>
        <w:t>О</w:t>
      </w:r>
      <w:r w:rsidR="00B0103E" w:rsidRPr="00FA1FD5">
        <w:rPr>
          <w:rFonts w:ascii="Times New Roman" w:hAnsi="Times New Roman"/>
          <w:b/>
          <w:color w:val="000000"/>
          <w:sz w:val="24"/>
          <w:szCs w:val="24"/>
          <w:u w:val="single"/>
        </w:rPr>
        <w:t>бласт</w:t>
      </w:r>
      <w:r w:rsidRPr="00FA1FD5">
        <w:rPr>
          <w:rFonts w:ascii="Times New Roman" w:hAnsi="Times New Roman"/>
          <w:b/>
          <w:color w:val="000000"/>
          <w:sz w:val="24"/>
          <w:szCs w:val="24"/>
          <w:u w:val="single"/>
        </w:rPr>
        <w:t>ь</w:t>
      </w:r>
      <w:r w:rsidR="00B0103E" w:rsidRPr="00FA1FD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заглавия и сведений об ответственности</w:t>
      </w:r>
      <w:r w:rsidR="00B0103E" w:rsidRPr="00FA1FD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A1FD5">
        <w:rPr>
          <w:rFonts w:ascii="Times New Roman" w:hAnsi="Times New Roman"/>
          <w:sz w:val="24"/>
          <w:szCs w:val="24"/>
        </w:rPr>
        <w:t>содержит</w:t>
      </w:r>
      <w:r w:rsidR="000E05E7" w:rsidRPr="00FA1FD5">
        <w:rPr>
          <w:rFonts w:ascii="Times New Roman" w:hAnsi="Times New Roman"/>
          <w:sz w:val="24"/>
          <w:szCs w:val="24"/>
        </w:rPr>
        <w:t>:</w:t>
      </w:r>
      <w:r w:rsidRPr="00FA1FD5">
        <w:rPr>
          <w:rFonts w:ascii="Times New Roman" w:hAnsi="Times New Roman"/>
          <w:sz w:val="24"/>
          <w:szCs w:val="24"/>
        </w:rPr>
        <w:t xml:space="preserve"> </w:t>
      </w:r>
    </w:p>
    <w:p w:rsidR="000E05E7" w:rsidRPr="00FA1FD5" w:rsidRDefault="00FA1FD5" w:rsidP="000448B9">
      <w:pPr>
        <w:numPr>
          <w:ilvl w:val="0"/>
          <w:numId w:val="38"/>
        </w:numPr>
        <w:spacing w:before="120" w:after="120" w:line="36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FD5">
        <w:rPr>
          <w:rFonts w:ascii="Times New Roman" w:hAnsi="Times New Roman"/>
          <w:b/>
          <w:sz w:val="24"/>
          <w:szCs w:val="24"/>
        </w:rPr>
        <w:t xml:space="preserve">основное   </w:t>
      </w:r>
      <w:r w:rsidR="000448B9" w:rsidRPr="00FA1FD5">
        <w:rPr>
          <w:rFonts w:ascii="Times New Roman" w:hAnsi="Times New Roman"/>
          <w:b/>
          <w:sz w:val="24"/>
          <w:szCs w:val="24"/>
        </w:rPr>
        <w:t>заглавие</w:t>
      </w:r>
      <w:r w:rsidR="000448B9" w:rsidRPr="00FA1FD5">
        <w:rPr>
          <w:rFonts w:ascii="Times New Roman" w:hAnsi="Times New Roman"/>
          <w:sz w:val="24"/>
          <w:szCs w:val="24"/>
        </w:rPr>
        <w:t xml:space="preserve"> (название документа) – является первым обязательным элементом библиографического </w:t>
      </w:r>
      <w:r w:rsidR="000E05E7" w:rsidRPr="00FA1FD5">
        <w:rPr>
          <w:rFonts w:ascii="Times New Roman" w:hAnsi="Times New Roman"/>
          <w:sz w:val="24"/>
          <w:szCs w:val="24"/>
        </w:rPr>
        <w:t xml:space="preserve">описания, </w:t>
      </w:r>
      <w:r w:rsidR="00001945" w:rsidRPr="00FA1FD5">
        <w:rPr>
          <w:rFonts w:ascii="Times New Roman" w:hAnsi="Times New Roman"/>
          <w:sz w:val="24"/>
          <w:szCs w:val="24"/>
        </w:rPr>
        <w:t>приводится в том виде, в как</w:t>
      </w:r>
      <w:r w:rsidR="000E05E7" w:rsidRPr="00FA1FD5">
        <w:rPr>
          <w:rFonts w:ascii="Times New Roman" w:hAnsi="Times New Roman"/>
          <w:sz w:val="24"/>
          <w:szCs w:val="24"/>
        </w:rPr>
        <w:t>о</w:t>
      </w:r>
      <w:r w:rsidR="00001945" w:rsidRPr="00FA1FD5">
        <w:rPr>
          <w:rFonts w:ascii="Times New Roman" w:hAnsi="Times New Roman"/>
          <w:sz w:val="24"/>
          <w:szCs w:val="24"/>
        </w:rPr>
        <w:t>м оно дано в источнике.</w:t>
      </w:r>
      <w:r w:rsidR="000448B9" w:rsidRPr="00FA1FD5">
        <w:rPr>
          <w:rFonts w:ascii="Times New Roman" w:hAnsi="Times New Roman"/>
          <w:sz w:val="24"/>
          <w:szCs w:val="24"/>
        </w:rPr>
        <w:t xml:space="preserve"> </w:t>
      </w:r>
    </w:p>
    <w:p w:rsidR="000E05E7" w:rsidRPr="00FA1FD5" w:rsidRDefault="000448B9" w:rsidP="000E05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 xml:space="preserve">После основного заглавия могут быть  приведены сведения раскрывающие,  поясняющие или дополняющие заглавие, а также  сведения </w:t>
      </w:r>
      <w:r w:rsidR="000E05E7" w:rsidRPr="00FA1FD5">
        <w:rPr>
          <w:rFonts w:ascii="Times New Roman" w:hAnsi="Times New Roman"/>
          <w:sz w:val="24"/>
          <w:szCs w:val="24"/>
        </w:rPr>
        <w:t>о жанре, виде</w:t>
      </w:r>
      <w:r w:rsidR="00846D58" w:rsidRPr="00FA1FD5">
        <w:rPr>
          <w:rFonts w:ascii="Times New Roman" w:hAnsi="Times New Roman"/>
          <w:sz w:val="24"/>
          <w:szCs w:val="24"/>
        </w:rPr>
        <w:t>,</w:t>
      </w:r>
      <w:r w:rsidR="000E05E7" w:rsidRPr="00FA1FD5">
        <w:rPr>
          <w:rFonts w:ascii="Times New Roman" w:hAnsi="Times New Roman"/>
          <w:sz w:val="24"/>
          <w:szCs w:val="24"/>
        </w:rPr>
        <w:t xml:space="preserve"> назначении издания, переводах с другого языка и др.</w:t>
      </w:r>
      <w:r w:rsidRPr="00FA1FD5">
        <w:rPr>
          <w:rFonts w:ascii="Times New Roman" w:hAnsi="Times New Roman"/>
          <w:sz w:val="24"/>
          <w:szCs w:val="24"/>
        </w:rPr>
        <w:t xml:space="preserve"> Эти сведения приводят после основного заглавия, после знака предписанной пунктуации : «двоеточие». </w:t>
      </w:r>
      <w:r w:rsidR="000E05E7" w:rsidRPr="00FA1FD5">
        <w:rPr>
          <w:rFonts w:ascii="Times New Roman" w:hAnsi="Times New Roman"/>
          <w:sz w:val="24"/>
          <w:szCs w:val="24"/>
        </w:rPr>
        <w:t>В них допустимы сокращения</w:t>
      </w:r>
      <w:r w:rsidRPr="00FA1FD5">
        <w:rPr>
          <w:rFonts w:ascii="Times New Roman" w:hAnsi="Times New Roman"/>
          <w:sz w:val="24"/>
          <w:szCs w:val="24"/>
        </w:rPr>
        <w:t xml:space="preserve">, за исключением </w:t>
      </w:r>
      <w:r w:rsidR="000E05E7" w:rsidRPr="00FA1FD5">
        <w:rPr>
          <w:rFonts w:ascii="Times New Roman" w:hAnsi="Times New Roman"/>
          <w:sz w:val="24"/>
          <w:szCs w:val="24"/>
        </w:rPr>
        <w:t>сведени</w:t>
      </w:r>
      <w:r w:rsidRPr="00FA1FD5">
        <w:rPr>
          <w:rFonts w:ascii="Times New Roman" w:hAnsi="Times New Roman"/>
          <w:sz w:val="24"/>
          <w:szCs w:val="24"/>
        </w:rPr>
        <w:t>й</w:t>
      </w:r>
      <w:r w:rsidR="000E05E7" w:rsidRPr="00FA1FD5">
        <w:rPr>
          <w:rFonts w:ascii="Times New Roman" w:hAnsi="Times New Roman"/>
          <w:sz w:val="24"/>
          <w:szCs w:val="24"/>
        </w:rPr>
        <w:t>, состоящи</w:t>
      </w:r>
      <w:r w:rsidRPr="00FA1FD5">
        <w:rPr>
          <w:rFonts w:ascii="Times New Roman" w:hAnsi="Times New Roman"/>
          <w:sz w:val="24"/>
          <w:szCs w:val="24"/>
        </w:rPr>
        <w:t>х</w:t>
      </w:r>
      <w:r w:rsidR="000E05E7" w:rsidRPr="00FA1FD5">
        <w:rPr>
          <w:rFonts w:ascii="Times New Roman" w:hAnsi="Times New Roman"/>
          <w:sz w:val="24"/>
          <w:szCs w:val="24"/>
        </w:rPr>
        <w:t xml:space="preserve"> из одного слова</w:t>
      </w:r>
      <w:r w:rsidRPr="00FA1FD5">
        <w:rPr>
          <w:rFonts w:ascii="Times New Roman" w:hAnsi="Times New Roman"/>
          <w:sz w:val="24"/>
          <w:szCs w:val="24"/>
        </w:rPr>
        <w:t xml:space="preserve"> и прилагательных</w:t>
      </w:r>
      <w:r w:rsidR="007E2795" w:rsidRPr="00FA1FD5">
        <w:rPr>
          <w:rFonts w:ascii="Times New Roman" w:hAnsi="Times New Roman"/>
          <w:sz w:val="24"/>
          <w:szCs w:val="24"/>
        </w:rPr>
        <w:t>,</w:t>
      </w:r>
      <w:r w:rsidR="000E05E7" w:rsidRPr="00FA1FD5">
        <w:rPr>
          <w:rFonts w:ascii="Times New Roman" w:hAnsi="Times New Roman"/>
          <w:sz w:val="24"/>
          <w:szCs w:val="24"/>
        </w:rPr>
        <w:t xml:space="preserve"> помещенн</w:t>
      </w:r>
      <w:r w:rsidRPr="00FA1FD5">
        <w:rPr>
          <w:rFonts w:ascii="Times New Roman" w:hAnsi="Times New Roman"/>
          <w:sz w:val="24"/>
          <w:szCs w:val="24"/>
        </w:rPr>
        <w:t>ых</w:t>
      </w:r>
      <w:r w:rsidR="000E05E7" w:rsidRPr="00FA1FD5">
        <w:rPr>
          <w:rFonts w:ascii="Times New Roman" w:hAnsi="Times New Roman"/>
          <w:sz w:val="24"/>
          <w:szCs w:val="24"/>
        </w:rPr>
        <w:t xml:space="preserve"> после существительного, к которому оно относится</w:t>
      </w:r>
      <w:r w:rsidRPr="00FA1FD5">
        <w:rPr>
          <w:rFonts w:ascii="Times New Roman" w:hAnsi="Times New Roman"/>
          <w:sz w:val="24"/>
          <w:szCs w:val="24"/>
        </w:rPr>
        <w:t>.</w:t>
      </w:r>
      <w:r w:rsidR="000E05E7" w:rsidRPr="00FA1FD5">
        <w:rPr>
          <w:rFonts w:ascii="Times New Roman" w:hAnsi="Times New Roman"/>
          <w:sz w:val="24"/>
          <w:szCs w:val="24"/>
        </w:rPr>
        <w:t xml:space="preserve"> </w:t>
      </w:r>
    </w:p>
    <w:p w:rsidR="007E2795" w:rsidRPr="00FA1FD5" w:rsidRDefault="000E05E7" w:rsidP="00FA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sz w:val="24"/>
          <w:szCs w:val="24"/>
        </w:rPr>
      </w:pPr>
      <w:r w:rsidRPr="00FA1FD5">
        <w:rPr>
          <w:rFonts w:ascii="Times New Roman" w:hAnsi="Times New Roman"/>
          <w:i/>
          <w:sz w:val="24"/>
          <w:szCs w:val="24"/>
        </w:rPr>
        <w:t xml:space="preserve"> </w:t>
      </w:r>
      <w:r w:rsidRPr="00FA1FD5">
        <w:rPr>
          <w:rFonts w:ascii="Times New Roman" w:hAnsi="Times New Roman"/>
          <w:sz w:val="24"/>
          <w:szCs w:val="24"/>
        </w:rPr>
        <w:t>Пример</w:t>
      </w:r>
      <w:r w:rsidR="007E2795" w:rsidRPr="00FA1FD5">
        <w:rPr>
          <w:rFonts w:ascii="Times New Roman" w:hAnsi="Times New Roman"/>
          <w:sz w:val="24"/>
          <w:szCs w:val="24"/>
        </w:rPr>
        <w:t>ы</w:t>
      </w:r>
      <w:r w:rsidRPr="00FA1FD5">
        <w:rPr>
          <w:rFonts w:ascii="Times New Roman" w:hAnsi="Times New Roman"/>
          <w:sz w:val="24"/>
          <w:szCs w:val="24"/>
        </w:rPr>
        <w:t xml:space="preserve">: </w:t>
      </w:r>
    </w:p>
    <w:p w:rsidR="007E2795" w:rsidRPr="00FA1FD5" w:rsidRDefault="007E2795" w:rsidP="0084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Профессии : энциклопеди</w:t>
      </w:r>
      <w:r w:rsidR="00846D58" w:rsidRPr="00FA1FD5">
        <w:rPr>
          <w:rFonts w:ascii="Times New Roman" w:hAnsi="Times New Roman"/>
          <w:sz w:val="24"/>
          <w:szCs w:val="24"/>
        </w:rPr>
        <w:t>я</w:t>
      </w:r>
    </w:p>
    <w:p w:rsidR="007E2795" w:rsidRPr="00FA1FD5" w:rsidRDefault="007E2795" w:rsidP="0084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Справочник по истории философии : хронол</w:t>
      </w:r>
      <w:r w:rsidR="00846D58" w:rsidRPr="00FA1FD5">
        <w:rPr>
          <w:rFonts w:ascii="Times New Roman" w:hAnsi="Times New Roman"/>
          <w:sz w:val="24"/>
          <w:szCs w:val="24"/>
        </w:rPr>
        <w:t>огический, персонифицированный</w:t>
      </w:r>
      <w:r w:rsidRPr="00FA1FD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E2795" w:rsidRPr="00FA1FD5" w:rsidRDefault="00846D58" w:rsidP="0084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 </w:t>
      </w:r>
      <w:r w:rsidR="007E2795" w:rsidRPr="00FA1FD5">
        <w:rPr>
          <w:rFonts w:ascii="Times New Roman" w:hAnsi="Times New Roman"/>
          <w:sz w:val="24"/>
          <w:szCs w:val="24"/>
        </w:rPr>
        <w:t>Молекулярная микробиология : учебник для вузов</w:t>
      </w:r>
    </w:p>
    <w:p w:rsidR="00001945" w:rsidRPr="00FA1FD5" w:rsidRDefault="00001945" w:rsidP="000E05E7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b/>
          <w:sz w:val="24"/>
          <w:szCs w:val="24"/>
        </w:rPr>
        <w:lastRenderedPageBreak/>
        <w:t>сведения  об ответственности</w:t>
      </w:r>
      <w:r w:rsidRPr="00FA1FD5">
        <w:rPr>
          <w:rFonts w:ascii="Times New Roman" w:hAnsi="Times New Roman"/>
          <w:sz w:val="24"/>
          <w:szCs w:val="24"/>
        </w:rPr>
        <w:t xml:space="preserve">  включают  информацию о лицах и организациях</w:t>
      </w:r>
      <w:r w:rsidR="00FA1FD5" w:rsidRPr="00FA1FD5">
        <w:rPr>
          <w:rFonts w:ascii="Times New Roman" w:hAnsi="Times New Roman"/>
          <w:sz w:val="24"/>
          <w:szCs w:val="24"/>
        </w:rPr>
        <w:t>,</w:t>
      </w:r>
      <w:r w:rsidRPr="00FA1FD5">
        <w:rPr>
          <w:rFonts w:ascii="Times New Roman" w:hAnsi="Times New Roman"/>
          <w:sz w:val="24"/>
          <w:szCs w:val="24"/>
        </w:rPr>
        <w:t xml:space="preserve"> участвующих в создании документа (авторе, соавторах, переводчиках, редакторах, составителях, организациях).</w:t>
      </w:r>
      <w:r w:rsidRPr="00FA1FD5">
        <w:rPr>
          <w:rFonts w:ascii="Times New Roman" w:hAnsi="Times New Roman"/>
          <w:b/>
          <w:sz w:val="24"/>
          <w:szCs w:val="24"/>
        </w:rPr>
        <w:t xml:space="preserve"> Обязательными являются первые сведения (фамилия и инициалы автора или название организации</w:t>
      </w:r>
      <w:r w:rsidR="00FA1FD5" w:rsidRPr="00FA1FD5">
        <w:rPr>
          <w:rFonts w:ascii="Times New Roman" w:hAnsi="Times New Roman"/>
          <w:b/>
          <w:sz w:val="24"/>
          <w:szCs w:val="24"/>
        </w:rPr>
        <w:t>,</w:t>
      </w:r>
      <w:r w:rsidR="000E05E7" w:rsidRPr="00FA1FD5">
        <w:rPr>
          <w:rFonts w:ascii="Times New Roman" w:hAnsi="Times New Roman"/>
          <w:b/>
          <w:sz w:val="24"/>
          <w:szCs w:val="24"/>
        </w:rPr>
        <w:t xml:space="preserve"> указанные в издании первыми</w:t>
      </w:r>
      <w:r w:rsidRPr="00FA1FD5">
        <w:rPr>
          <w:rFonts w:ascii="Times New Roman" w:hAnsi="Times New Roman"/>
          <w:b/>
          <w:sz w:val="24"/>
          <w:szCs w:val="24"/>
        </w:rPr>
        <w:t xml:space="preserve">). </w:t>
      </w:r>
      <w:r w:rsidR="000E05E7" w:rsidRPr="00FA1FD5">
        <w:rPr>
          <w:rFonts w:ascii="Times New Roman" w:hAnsi="Times New Roman"/>
          <w:sz w:val="24"/>
          <w:szCs w:val="24"/>
        </w:rPr>
        <w:t>По усмотрению автора или издающей организации  в библиографическом  описании могут быть приведены сведения обо всех лицах и (или) организациях, указанных в источнике информации или указывается первый (автор или организация)  каждой группы с добавлением в квадратных скобках сокращения "и другие" [и др.] или его эквивалента на латинском языке [et al.].</w:t>
      </w:r>
    </w:p>
    <w:p w:rsidR="00C974B2" w:rsidRPr="00FA1FD5" w:rsidRDefault="00345F9F" w:rsidP="00FA1F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Пример</w:t>
      </w:r>
      <w:r w:rsidR="00C974B2" w:rsidRPr="00FA1FD5">
        <w:rPr>
          <w:sz w:val="24"/>
          <w:szCs w:val="24"/>
        </w:rPr>
        <w:t>ы</w:t>
      </w:r>
      <w:r w:rsidRPr="00FA1FD5">
        <w:rPr>
          <w:sz w:val="24"/>
          <w:szCs w:val="24"/>
        </w:rPr>
        <w:t>:</w:t>
      </w:r>
    </w:p>
    <w:p w:rsidR="00AF6E0E" w:rsidRDefault="00345F9F" w:rsidP="00FA1F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 / Р.Кавалёва ; БДУ,</w:t>
      </w:r>
    </w:p>
    <w:p w:rsidR="00345F9F" w:rsidRPr="00FA1FD5" w:rsidRDefault="00345F9F" w:rsidP="00FA1F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 </w:t>
      </w:r>
      <w:r w:rsidR="00FA1FD5" w:rsidRPr="00FA1FD5">
        <w:rPr>
          <w:sz w:val="24"/>
          <w:szCs w:val="24"/>
        </w:rPr>
        <w:t xml:space="preserve">/ </w:t>
      </w:r>
      <w:r w:rsidRPr="00FA1FD5">
        <w:rPr>
          <w:sz w:val="24"/>
          <w:szCs w:val="24"/>
        </w:rPr>
        <w:t>О. А. Судленкова [и др.]; М-во образования РБ, МГЛУ [и др.]</w:t>
      </w:r>
    </w:p>
    <w:p w:rsidR="00345F9F" w:rsidRPr="00D77888" w:rsidRDefault="00345F9F" w:rsidP="00FA1F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D77888">
        <w:rPr>
          <w:sz w:val="24"/>
          <w:szCs w:val="24"/>
          <w:lang w:val="en-US"/>
        </w:rPr>
        <w:t>/ V.Golishev, R.Abdukarimov, R.Zadorozhnaya [et al]; United Nations Development Programme, Center Economic Research</w:t>
      </w:r>
    </w:p>
    <w:p w:rsidR="00560103" w:rsidRPr="00D77888" w:rsidRDefault="00560103" w:rsidP="00560103">
      <w:pPr>
        <w:pStyle w:val="a3"/>
        <w:spacing w:before="480" w:after="0" w:line="360" w:lineRule="auto"/>
        <w:ind w:left="0" w:firstLine="709"/>
        <w:jc w:val="both"/>
        <w:rPr>
          <w:b/>
          <w:sz w:val="24"/>
          <w:szCs w:val="24"/>
          <w:u w:val="single"/>
          <w:lang w:val="en-US"/>
        </w:rPr>
      </w:pPr>
    </w:p>
    <w:p w:rsidR="00E27B9F" w:rsidRPr="00FA1FD5" w:rsidRDefault="00E27B9F" w:rsidP="00560103">
      <w:pPr>
        <w:pStyle w:val="a3"/>
        <w:spacing w:before="480" w:after="0" w:line="360" w:lineRule="auto"/>
        <w:ind w:left="0" w:firstLine="709"/>
        <w:jc w:val="both"/>
        <w:rPr>
          <w:sz w:val="24"/>
          <w:szCs w:val="24"/>
        </w:rPr>
      </w:pPr>
      <w:r w:rsidRPr="00FA1FD5">
        <w:rPr>
          <w:b/>
          <w:sz w:val="24"/>
          <w:szCs w:val="24"/>
          <w:u w:val="single"/>
        </w:rPr>
        <w:t>Область издания</w:t>
      </w:r>
      <w:r w:rsidRPr="00FA1FD5">
        <w:rPr>
          <w:b/>
          <w:sz w:val="24"/>
          <w:szCs w:val="24"/>
        </w:rPr>
        <w:t xml:space="preserve"> </w:t>
      </w:r>
      <w:r w:rsidRPr="00FA1FD5">
        <w:rPr>
          <w:sz w:val="24"/>
          <w:szCs w:val="24"/>
        </w:rPr>
        <w:t xml:space="preserve">содержит </w:t>
      </w:r>
      <w:r w:rsidR="00740B02" w:rsidRPr="00FA1FD5">
        <w:rPr>
          <w:sz w:val="24"/>
          <w:szCs w:val="24"/>
        </w:rPr>
        <w:t>информацию об изменениях и особенностях данного издания по отношению к предыдущему изданию того же документа.</w:t>
      </w:r>
    </w:p>
    <w:p w:rsidR="00560103" w:rsidRDefault="00740B02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Пример</w:t>
      </w:r>
      <w:r w:rsidR="000E05E7" w:rsidRPr="00FA1FD5">
        <w:rPr>
          <w:sz w:val="24"/>
          <w:szCs w:val="24"/>
        </w:rPr>
        <w:t>ы</w:t>
      </w:r>
      <w:r w:rsidRPr="00FA1FD5">
        <w:rPr>
          <w:sz w:val="24"/>
          <w:szCs w:val="24"/>
        </w:rPr>
        <w:t xml:space="preserve">: </w:t>
      </w:r>
    </w:p>
    <w:p w:rsidR="00740B02" w:rsidRPr="00FA1FD5" w:rsidRDefault="00740B02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4-е изд., перераб. и  доп. </w:t>
      </w:r>
    </w:p>
    <w:p w:rsidR="000E05E7" w:rsidRPr="00FA1FD5" w:rsidRDefault="000E05E7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Репр. воспроизведение изд. 1903–1909 гг.</w:t>
      </w:r>
    </w:p>
    <w:p w:rsidR="00560103" w:rsidRDefault="00560103" w:rsidP="00560103">
      <w:pPr>
        <w:pStyle w:val="a3"/>
        <w:spacing w:before="240" w:after="0" w:line="360" w:lineRule="auto"/>
        <w:ind w:left="0" w:firstLine="709"/>
        <w:jc w:val="both"/>
        <w:rPr>
          <w:b/>
          <w:sz w:val="24"/>
          <w:szCs w:val="24"/>
          <w:u w:val="single"/>
        </w:rPr>
      </w:pPr>
    </w:p>
    <w:p w:rsidR="000E05E7" w:rsidRPr="00FA1FD5" w:rsidRDefault="00740B02" w:rsidP="00560103">
      <w:pPr>
        <w:pStyle w:val="a3"/>
        <w:spacing w:before="240"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FA1FD5">
        <w:rPr>
          <w:b/>
          <w:sz w:val="24"/>
          <w:szCs w:val="24"/>
          <w:u w:val="single"/>
        </w:rPr>
        <w:t>Область выходных данных</w:t>
      </w:r>
      <w:r w:rsidRPr="00FA1FD5">
        <w:rPr>
          <w:b/>
          <w:sz w:val="24"/>
          <w:szCs w:val="24"/>
        </w:rPr>
        <w:t xml:space="preserve"> </w:t>
      </w:r>
      <w:r w:rsidRPr="00FA1FD5">
        <w:rPr>
          <w:sz w:val="24"/>
          <w:szCs w:val="24"/>
        </w:rPr>
        <w:t>содержит сведения о месте</w:t>
      </w:r>
      <w:r w:rsidR="008D7E03" w:rsidRPr="00FA1FD5">
        <w:rPr>
          <w:sz w:val="24"/>
          <w:szCs w:val="24"/>
        </w:rPr>
        <w:t xml:space="preserve"> </w:t>
      </w:r>
      <w:r w:rsidRPr="00FA1FD5">
        <w:rPr>
          <w:sz w:val="24"/>
          <w:szCs w:val="24"/>
        </w:rPr>
        <w:t>издания, издателе</w:t>
      </w:r>
      <w:r w:rsidR="00560103">
        <w:rPr>
          <w:sz w:val="24"/>
          <w:szCs w:val="24"/>
        </w:rPr>
        <w:t>,</w:t>
      </w:r>
      <w:r w:rsidRPr="00FA1FD5">
        <w:rPr>
          <w:sz w:val="24"/>
          <w:szCs w:val="24"/>
        </w:rPr>
        <w:t xml:space="preserve"> </w:t>
      </w:r>
      <w:r w:rsidR="008D7E03" w:rsidRPr="00FA1FD5">
        <w:rPr>
          <w:sz w:val="24"/>
          <w:szCs w:val="24"/>
        </w:rPr>
        <w:t>дате издания.</w:t>
      </w:r>
      <w:r w:rsidRPr="00FA1FD5">
        <w:rPr>
          <w:sz w:val="24"/>
          <w:szCs w:val="24"/>
        </w:rPr>
        <w:t xml:space="preserve"> Название городов приводится полностью без сокращений: Мінск, Киев, Саратов,  New York.  Исключения составляют названия городов: Москва – (М.), Ленинград</w:t>
      </w:r>
      <w:r w:rsidRPr="00FA1FD5">
        <w:rPr>
          <w:color w:val="000000"/>
          <w:sz w:val="24"/>
          <w:szCs w:val="24"/>
        </w:rPr>
        <w:t xml:space="preserve"> - (Л.), Нижний Новгород</w:t>
      </w:r>
      <w:r w:rsidR="00560103">
        <w:rPr>
          <w:color w:val="000000"/>
          <w:sz w:val="24"/>
          <w:szCs w:val="24"/>
        </w:rPr>
        <w:t xml:space="preserve"> </w:t>
      </w:r>
      <w:r w:rsidRPr="00FA1FD5">
        <w:rPr>
          <w:color w:val="000000"/>
          <w:sz w:val="24"/>
          <w:szCs w:val="24"/>
        </w:rPr>
        <w:t xml:space="preserve">- (Н. Новгород), Санкт-Петербург (СПб), Ростов-на-Дону (Ростов н/Д), в </w:t>
      </w:r>
      <w:r w:rsidR="00DB3259" w:rsidRPr="00FA1FD5">
        <w:rPr>
          <w:color w:val="000000"/>
          <w:sz w:val="24"/>
          <w:szCs w:val="24"/>
        </w:rPr>
        <w:t>соответствии</w:t>
      </w:r>
      <w:r w:rsidRPr="00FA1FD5">
        <w:rPr>
          <w:color w:val="000000"/>
          <w:sz w:val="24"/>
          <w:szCs w:val="24"/>
        </w:rPr>
        <w:t xml:space="preserve"> с ГОСТ 7.12-93 «Библиографическая запись. Сокращение слов на русском языке. Общие   требования и правила».</w:t>
      </w:r>
      <w:r w:rsidR="000E05E7" w:rsidRPr="00FA1FD5">
        <w:rPr>
          <w:color w:val="000000"/>
          <w:sz w:val="24"/>
          <w:szCs w:val="24"/>
        </w:rPr>
        <w:t xml:space="preserve"> Если в издании указано несколько мест издания, то кроме первого могут быть указаны названия второго и третьего. При отсутствии сведений о месте издания</w:t>
      </w:r>
      <w:r w:rsidR="00506EED">
        <w:rPr>
          <w:color w:val="000000"/>
          <w:sz w:val="24"/>
          <w:szCs w:val="24"/>
        </w:rPr>
        <w:t xml:space="preserve"> </w:t>
      </w:r>
      <w:r w:rsidR="000E05E7" w:rsidRPr="00FA1FD5">
        <w:rPr>
          <w:color w:val="000000"/>
          <w:sz w:val="24"/>
          <w:szCs w:val="24"/>
        </w:rPr>
        <w:t>может быть указано название страны или сокращение [Б. м.]</w:t>
      </w:r>
    </w:p>
    <w:p w:rsidR="00560103" w:rsidRDefault="00740B02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FA1FD5">
        <w:rPr>
          <w:color w:val="000000"/>
          <w:sz w:val="24"/>
          <w:szCs w:val="24"/>
        </w:rPr>
        <w:t xml:space="preserve">Пример: </w:t>
      </w:r>
    </w:p>
    <w:p w:rsidR="00740B02" w:rsidRDefault="00740B02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FA1FD5">
        <w:rPr>
          <w:color w:val="000000"/>
          <w:sz w:val="24"/>
          <w:szCs w:val="24"/>
        </w:rPr>
        <w:t xml:space="preserve">Минск : БГУ, 2013 </w:t>
      </w:r>
    </w:p>
    <w:p w:rsidR="00A1104E" w:rsidRDefault="00A1104E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М. ; Спб : </w:t>
      </w:r>
      <w:r w:rsidR="00506EED">
        <w:rPr>
          <w:color w:val="000000"/>
          <w:sz w:val="24"/>
          <w:szCs w:val="24"/>
        </w:rPr>
        <w:t>Наука, 1999</w:t>
      </w:r>
    </w:p>
    <w:p w:rsidR="00740B02" w:rsidRPr="00FA1FD5" w:rsidRDefault="00740B02" w:rsidP="00740B02">
      <w:pPr>
        <w:pStyle w:val="a3"/>
        <w:spacing w:after="0" w:line="360" w:lineRule="auto"/>
        <w:ind w:left="142" w:firstLine="426"/>
        <w:jc w:val="both"/>
        <w:rPr>
          <w:color w:val="000000"/>
          <w:sz w:val="24"/>
          <w:szCs w:val="24"/>
        </w:rPr>
      </w:pPr>
      <w:r w:rsidRPr="00FA1FD5">
        <w:rPr>
          <w:b/>
          <w:color w:val="000000"/>
          <w:sz w:val="24"/>
          <w:szCs w:val="24"/>
          <w:u w:val="single"/>
        </w:rPr>
        <w:t>Область физической характеристики</w:t>
      </w:r>
      <w:r w:rsidRPr="00FA1FD5">
        <w:rPr>
          <w:b/>
          <w:color w:val="000000"/>
          <w:sz w:val="24"/>
          <w:szCs w:val="24"/>
        </w:rPr>
        <w:t xml:space="preserve"> </w:t>
      </w:r>
      <w:r w:rsidRPr="00FA1FD5">
        <w:rPr>
          <w:color w:val="000000"/>
          <w:sz w:val="24"/>
          <w:szCs w:val="24"/>
        </w:rPr>
        <w:t>включает сведения</w:t>
      </w:r>
      <w:r w:rsidRPr="00FA1FD5">
        <w:rPr>
          <w:b/>
          <w:color w:val="000000"/>
          <w:sz w:val="24"/>
          <w:szCs w:val="24"/>
        </w:rPr>
        <w:t xml:space="preserve"> </w:t>
      </w:r>
      <w:r w:rsidRPr="00FA1FD5">
        <w:rPr>
          <w:color w:val="000000"/>
          <w:sz w:val="24"/>
          <w:szCs w:val="24"/>
        </w:rPr>
        <w:t>о количестве страниц, в случае необходимости</w:t>
      </w:r>
      <w:r w:rsidR="00560103">
        <w:rPr>
          <w:color w:val="000000"/>
          <w:sz w:val="24"/>
          <w:szCs w:val="24"/>
        </w:rPr>
        <w:t>,</w:t>
      </w:r>
      <w:r w:rsidRPr="00FA1FD5">
        <w:rPr>
          <w:color w:val="000000"/>
          <w:sz w:val="24"/>
          <w:szCs w:val="24"/>
        </w:rPr>
        <w:t xml:space="preserve"> количестве </w:t>
      </w:r>
      <w:r w:rsidR="00DB3259" w:rsidRPr="00FA1FD5">
        <w:rPr>
          <w:color w:val="000000"/>
          <w:sz w:val="24"/>
          <w:szCs w:val="24"/>
        </w:rPr>
        <w:t>иллюстраций</w:t>
      </w:r>
      <w:r w:rsidRPr="00FA1FD5">
        <w:rPr>
          <w:color w:val="000000"/>
          <w:sz w:val="24"/>
          <w:szCs w:val="24"/>
        </w:rPr>
        <w:t xml:space="preserve">. </w:t>
      </w:r>
    </w:p>
    <w:p w:rsidR="00560103" w:rsidRDefault="00740B02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color w:val="000000"/>
          <w:sz w:val="24"/>
          <w:szCs w:val="24"/>
        </w:rPr>
      </w:pPr>
      <w:r w:rsidRPr="00FA1FD5">
        <w:rPr>
          <w:color w:val="000000"/>
          <w:sz w:val="24"/>
          <w:szCs w:val="24"/>
        </w:rPr>
        <w:lastRenderedPageBreak/>
        <w:t xml:space="preserve">Примеры: </w:t>
      </w:r>
    </w:p>
    <w:p w:rsidR="00740B02" w:rsidRPr="00FA1FD5" w:rsidRDefault="00740B02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firstLine="426"/>
        <w:jc w:val="both"/>
        <w:rPr>
          <w:color w:val="000000"/>
          <w:sz w:val="24"/>
          <w:szCs w:val="24"/>
        </w:rPr>
      </w:pPr>
      <w:r w:rsidRPr="00FA1FD5">
        <w:rPr>
          <w:color w:val="000000"/>
          <w:sz w:val="24"/>
          <w:szCs w:val="24"/>
        </w:rPr>
        <w:t xml:space="preserve">180 с. </w:t>
      </w:r>
    </w:p>
    <w:p w:rsidR="00740B02" w:rsidRPr="00FA1FD5" w:rsidRDefault="00740B02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firstLine="426"/>
        <w:jc w:val="both"/>
        <w:rPr>
          <w:color w:val="000000"/>
          <w:sz w:val="24"/>
          <w:szCs w:val="24"/>
        </w:rPr>
      </w:pPr>
      <w:r w:rsidRPr="00FA1FD5">
        <w:rPr>
          <w:color w:val="000000"/>
          <w:sz w:val="24"/>
          <w:szCs w:val="24"/>
        </w:rPr>
        <w:t xml:space="preserve">С. 50-55 </w:t>
      </w:r>
    </w:p>
    <w:p w:rsidR="00560103" w:rsidRDefault="00560103" w:rsidP="00740B02">
      <w:pPr>
        <w:pStyle w:val="a3"/>
        <w:spacing w:after="0" w:line="360" w:lineRule="auto"/>
        <w:ind w:left="142" w:firstLine="426"/>
        <w:jc w:val="both"/>
        <w:rPr>
          <w:b/>
          <w:color w:val="000000"/>
          <w:sz w:val="24"/>
          <w:szCs w:val="24"/>
          <w:u w:val="single"/>
        </w:rPr>
      </w:pPr>
    </w:p>
    <w:p w:rsidR="00740B02" w:rsidRPr="00FA1FD5" w:rsidRDefault="00740B02" w:rsidP="00740B02">
      <w:pPr>
        <w:pStyle w:val="a3"/>
        <w:spacing w:after="0" w:line="360" w:lineRule="auto"/>
        <w:ind w:left="142" w:firstLine="426"/>
        <w:jc w:val="both"/>
        <w:rPr>
          <w:sz w:val="24"/>
          <w:szCs w:val="24"/>
        </w:rPr>
      </w:pPr>
      <w:r w:rsidRPr="00FA1FD5">
        <w:rPr>
          <w:b/>
          <w:color w:val="000000"/>
          <w:sz w:val="24"/>
          <w:szCs w:val="24"/>
          <w:u w:val="single"/>
        </w:rPr>
        <w:t>Область серии</w:t>
      </w:r>
      <w:r w:rsidRPr="00FA1FD5">
        <w:rPr>
          <w:b/>
          <w:color w:val="000000"/>
          <w:sz w:val="24"/>
          <w:szCs w:val="24"/>
        </w:rPr>
        <w:t xml:space="preserve"> </w:t>
      </w:r>
      <w:r w:rsidRPr="00FA1FD5">
        <w:rPr>
          <w:color w:val="000000"/>
          <w:sz w:val="24"/>
          <w:szCs w:val="24"/>
        </w:rPr>
        <w:t xml:space="preserve">содержит сведения о серийном издании, выпуском, которого </w:t>
      </w:r>
      <w:r w:rsidR="00DB3259" w:rsidRPr="00FA1FD5">
        <w:rPr>
          <w:color w:val="000000"/>
          <w:sz w:val="24"/>
          <w:szCs w:val="24"/>
        </w:rPr>
        <w:t>является</w:t>
      </w:r>
      <w:r w:rsidRPr="00FA1FD5">
        <w:rPr>
          <w:color w:val="000000"/>
          <w:sz w:val="24"/>
          <w:szCs w:val="24"/>
        </w:rPr>
        <w:t xml:space="preserve"> описываемый документ</w:t>
      </w:r>
      <w:r w:rsidR="00DB3259" w:rsidRPr="00FA1FD5">
        <w:rPr>
          <w:color w:val="000000"/>
          <w:sz w:val="24"/>
          <w:szCs w:val="24"/>
        </w:rPr>
        <w:t xml:space="preserve">. Сведения о серии необходимо брать с титульного листа документа. Сведения о серии заключаются в круглые скобки, порядковый номер тома (выпуска) серии указывается после ее заглавия со строчной буквы, с использованием знака предписанной пунктуации ; </w:t>
      </w:r>
      <w:r w:rsidR="006A7843" w:rsidRPr="00FA1FD5">
        <w:rPr>
          <w:color w:val="000000"/>
          <w:sz w:val="24"/>
          <w:szCs w:val="24"/>
        </w:rPr>
        <w:t>«точка с запятой»</w:t>
      </w:r>
      <w:r w:rsidR="00DB3259" w:rsidRPr="00FA1FD5">
        <w:rPr>
          <w:color w:val="000000"/>
          <w:sz w:val="24"/>
          <w:szCs w:val="24"/>
        </w:rPr>
        <w:t>.</w:t>
      </w:r>
    </w:p>
    <w:p w:rsidR="00560103" w:rsidRDefault="00DB3259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Пример:        </w:t>
      </w:r>
    </w:p>
    <w:p w:rsidR="00740B02" w:rsidRPr="00FA1FD5" w:rsidRDefault="00DB3259" w:rsidP="005601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567"/>
        <w:jc w:val="both"/>
        <w:rPr>
          <w:color w:val="000000"/>
          <w:sz w:val="24"/>
          <w:szCs w:val="24"/>
        </w:rPr>
      </w:pPr>
      <w:r w:rsidRPr="00FA1FD5">
        <w:rPr>
          <w:color w:val="000000"/>
          <w:sz w:val="24"/>
          <w:szCs w:val="24"/>
        </w:rPr>
        <w:t xml:space="preserve">(Ученые записки / </w:t>
      </w:r>
      <w:r w:rsidR="006A7843" w:rsidRPr="00FA1FD5">
        <w:rPr>
          <w:color w:val="000000"/>
          <w:sz w:val="24"/>
          <w:szCs w:val="24"/>
        </w:rPr>
        <w:t>АН СССР, Ин-т славяноведения ; T</w:t>
      </w:r>
      <w:r w:rsidRPr="00FA1FD5">
        <w:rPr>
          <w:color w:val="000000"/>
          <w:sz w:val="24"/>
          <w:szCs w:val="24"/>
        </w:rPr>
        <w:t>. 30 )</w:t>
      </w:r>
      <w:r w:rsidR="002E65E6" w:rsidRPr="00FA1FD5">
        <w:rPr>
          <w:color w:val="000000"/>
          <w:sz w:val="24"/>
          <w:szCs w:val="24"/>
        </w:rPr>
        <w:t>.</w:t>
      </w:r>
    </w:p>
    <w:p w:rsidR="00EC0FEB" w:rsidRPr="00FA1FD5" w:rsidRDefault="00EC0FEB" w:rsidP="00AC0A18">
      <w:pPr>
        <w:pStyle w:val="a3"/>
        <w:spacing w:after="0" w:line="360" w:lineRule="auto"/>
        <w:ind w:left="0" w:firstLine="567"/>
        <w:jc w:val="center"/>
        <w:rPr>
          <w:b/>
          <w:i/>
          <w:color w:val="00B050"/>
          <w:sz w:val="24"/>
          <w:szCs w:val="24"/>
        </w:rPr>
      </w:pPr>
    </w:p>
    <w:p w:rsidR="00560103" w:rsidRDefault="00560103" w:rsidP="00AC0A18">
      <w:pPr>
        <w:pStyle w:val="a3"/>
        <w:spacing w:after="0" w:line="360" w:lineRule="auto"/>
        <w:ind w:left="0" w:firstLine="567"/>
        <w:jc w:val="center"/>
        <w:rPr>
          <w:b/>
          <w:i/>
          <w:color w:val="00B050"/>
          <w:sz w:val="24"/>
          <w:szCs w:val="24"/>
        </w:rPr>
      </w:pPr>
    </w:p>
    <w:p w:rsidR="00560103" w:rsidRDefault="00560103" w:rsidP="00AC0A18">
      <w:pPr>
        <w:pStyle w:val="a3"/>
        <w:spacing w:after="0" w:line="360" w:lineRule="auto"/>
        <w:ind w:left="0" w:firstLine="567"/>
        <w:jc w:val="center"/>
        <w:rPr>
          <w:b/>
          <w:i/>
          <w:color w:val="00B050"/>
          <w:sz w:val="24"/>
          <w:szCs w:val="24"/>
        </w:rPr>
      </w:pPr>
    </w:p>
    <w:p w:rsidR="00AC0A18" w:rsidRPr="008740D3" w:rsidRDefault="00AC0A18" w:rsidP="00AC0A18">
      <w:pPr>
        <w:pStyle w:val="a3"/>
        <w:spacing w:after="0" w:line="360" w:lineRule="auto"/>
        <w:ind w:left="0" w:firstLine="567"/>
        <w:jc w:val="center"/>
        <w:rPr>
          <w:b/>
          <w:i/>
          <w:color w:val="00B050"/>
          <w:sz w:val="24"/>
          <w:szCs w:val="24"/>
          <w:u w:val="single"/>
        </w:rPr>
      </w:pPr>
      <w:r w:rsidRPr="008740D3">
        <w:rPr>
          <w:b/>
          <w:i/>
          <w:color w:val="00B050"/>
          <w:sz w:val="24"/>
          <w:szCs w:val="24"/>
          <w:u w:val="single"/>
        </w:rPr>
        <w:t>Схема библиографической записи на однотомное издание</w:t>
      </w:r>
      <w:r w:rsidR="00C84C3F" w:rsidRPr="008740D3">
        <w:rPr>
          <w:b/>
          <w:i/>
          <w:color w:val="00B050"/>
          <w:sz w:val="24"/>
          <w:szCs w:val="24"/>
          <w:u w:val="single"/>
        </w:rPr>
        <w:br/>
      </w:r>
      <w:r w:rsidR="00477078" w:rsidRPr="008740D3">
        <w:rPr>
          <w:b/>
          <w:i/>
          <w:color w:val="00B050"/>
          <w:sz w:val="24"/>
          <w:szCs w:val="24"/>
          <w:u w:val="single"/>
        </w:rPr>
        <w:t>(</w:t>
      </w:r>
      <w:r w:rsidRPr="008740D3">
        <w:rPr>
          <w:b/>
          <w:i/>
          <w:color w:val="00B050"/>
          <w:sz w:val="24"/>
          <w:szCs w:val="24"/>
          <w:u w:val="single"/>
        </w:rPr>
        <w:t xml:space="preserve">одного, двух или трех </w:t>
      </w:r>
      <w:r w:rsidR="00C84C3F" w:rsidRPr="008740D3">
        <w:rPr>
          <w:b/>
          <w:i/>
          <w:color w:val="00B050"/>
          <w:sz w:val="24"/>
          <w:szCs w:val="24"/>
          <w:u w:val="single"/>
        </w:rPr>
        <w:t>авторов</w:t>
      </w:r>
      <w:r w:rsidR="00477078" w:rsidRPr="008740D3">
        <w:rPr>
          <w:b/>
          <w:i/>
          <w:color w:val="00B050"/>
          <w:sz w:val="24"/>
          <w:szCs w:val="24"/>
          <w:u w:val="single"/>
        </w:rPr>
        <w:t>)</w:t>
      </w:r>
    </w:p>
    <w:p w:rsidR="009C3760" w:rsidRPr="009C3760" w:rsidRDefault="009C3760" w:rsidP="00AC0A18">
      <w:pPr>
        <w:pStyle w:val="a3"/>
        <w:spacing w:after="0" w:line="360" w:lineRule="auto"/>
        <w:ind w:left="0" w:firstLine="567"/>
        <w:jc w:val="center"/>
        <w:rPr>
          <w:b/>
          <w:i/>
          <w:color w:val="00B050"/>
          <w:sz w:val="8"/>
          <w:szCs w:val="24"/>
        </w:rPr>
      </w:pPr>
    </w:p>
    <w:p w:rsidR="00AC0A18" w:rsidRPr="00FA1FD5" w:rsidRDefault="003E307F" w:rsidP="003005B1">
      <w:pPr>
        <w:pStyle w:val="a3"/>
        <w:spacing w:after="0" w:line="360" w:lineRule="auto"/>
        <w:ind w:left="0" w:firstLine="567"/>
        <w:rPr>
          <w:b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27305</wp:posOffset>
                </wp:positionV>
                <wp:extent cx="7342505" cy="2897505"/>
                <wp:effectExtent l="5715" t="8255" r="5080" b="8890"/>
                <wp:wrapNone/>
                <wp:docPr id="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2505" cy="2897505"/>
                          <a:chOff x="210" y="8880"/>
                          <a:chExt cx="11563" cy="4563"/>
                        </a:xfrm>
                      </wpg:grpSpPr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9080"/>
                            <a:ext cx="2895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ED2" w:rsidRPr="00477078" w:rsidRDefault="004C5ED2" w:rsidP="00477078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Фамилия, инициалы  автора [Фамилия, И.О.]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9317"/>
                            <a:ext cx="1890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ED2" w:rsidRPr="00477078" w:rsidRDefault="004C5ED2" w:rsidP="00477078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Название книги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8975"/>
                            <a:ext cx="2715" cy="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ED2" w:rsidRPr="00477078" w:rsidRDefault="004C5ED2" w:rsidP="00477078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Вид, жанр, читательское назначение документа,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8880"/>
                            <a:ext cx="3478" cy="1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ED2" w:rsidRPr="005329F6" w:rsidRDefault="004C5ED2" w:rsidP="0072243F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 xml:space="preserve">Сведения о лицах и организациях, ответственных за создание документа. </w:t>
                              </w:r>
                              <w:r w:rsidRPr="005329F6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[</w:t>
                              </w:r>
                              <w:r w:rsidR="00204082"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 xml:space="preserve">Фамилии </w:t>
                              </w:r>
                              <w:r w:rsidR="00204082" w:rsidRPr="005329F6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авторов</w:t>
                              </w:r>
                              <w:r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, переводчиков, редакторов; название</w:t>
                              </w:r>
                              <w:r w:rsidR="006B204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  <w:lang w:val="be-BY"/>
                                </w:rPr>
                                <w:t xml:space="preserve">, </w:t>
                              </w:r>
                              <w:r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организаций и др.</w:t>
                              </w:r>
                              <w:r w:rsidRPr="005329F6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2736"/>
                            <a:ext cx="3248" cy="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ED2" w:rsidRPr="00477078" w:rsidRDefault="004C5ED2" w:rsidP="00477078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Сведения о количестве страниц, листов [288 с.]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12211"/>
                            <a:ext cx="1980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ED2" w:rsidRPr="00477078" w:rsidRDefault="004C5ED2" w:rsidP="00477078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Название серии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505" y="9906"/>
                            <a:ext cx="438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380" y="9906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856" y="9861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858" y="10220"/>
                            <a:ext cx="492" cy="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0" y="11646"/>
                            <a:ext cx="0" cy="10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8745" y="11136"/>
                            <a:ext cx="0" cy="7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730" y="11646"/>
                            <a:ext cx="1035" cy="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845" y="11239"/>
                            <a:ext cx="2370" cy="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1053"/>
                            <a:ext cx="1635" cy="1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103" w:rsidRPr="00477078" w:rsidRDefault="00560103" w:rsidP="00477078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 xml:space="preserve">Сведения </w:t>
                              </w:r>
                              <w:r w:rsidR="009C3760" w:rsidRPr="009C3760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об изменениях и особенностях данного издания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11981"/>
                            <a:ext cx="2543" cy="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60" w:rsidRPr="00477078" w:rsidRDefault="009C3760" w:rsidP="00477078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477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 xml:space="preserve">Сведения </w:t>
                              </w:r>
                              <w:r w:rsidRPr="009C3760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о месте издания, издателе, дате издания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7" style="position:absolute;left:0;text-align:left;margin-left:-74.55pt;margin-top:2.15pt;width:578.15pt;height:228.15pt;z-index:251660800" coordorigin="210,8880" coordsize="11563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bPMAYAADkxAAAOAAAAZHJzL2Uyb0RvYy54bWzsW99zozYQfu9M/weG98RIgA3MOTepndx0&#10;5trezF37LgO2aQFRQWLnOv3fu7sSP2Ink/SaeKYT/GBLIIS0+rS7+nb97v2+yK3bVNWZLOc2O3ds&#10;Ky1jmWTlZm7/+uX6LLCtuhFlInJZpnP7Lq3t9xfff/duV0Upl1uZJ6myoJOyjnbV3N42TRVNJnW8&#10;TQtRn8sqLeHmWqpCNFBVm0mixA56L/IJd5zpZCdVUikZp3UNV5f6pn1B/a/Xadz8sl7XaWPlcxvG&#10;1tC3ou8Vfk8u3oloo0S1zWIzDPENoyhEVsJLu66WohHWjcqOuiqyWMlarpvzWBYTuV5ncUpzgNkw&#10;52A2H5S8qWgum2i3qToxgWgP5PTN3cY/335SVpbMbVioUhSwRPRWKwhQNrtqE0GTD6r6XH1SeoJQ&#10;/CjjP2q4PTm8j/WNbmytdj/JBPoTN40k2ezXqsAuYNbWnpbgrluCdN9YMVycuR73Hd+2YrjHg3CG&#10;FVqkeAsric9xBgsJd4MgMOsXb6/M44z5U1c/7GEJxygi/WIarBkczgwAV/cyrf+bTD9vRZXSUtUo&#10;MCPTsJXpF5zfD3JvMU+LlVqhTK1mD9dh65CIai1aq5SLrSg36aVScrdNRQLDYzQbHDe8QC8HVmrs&#10;5ClZtzILnVZmrcBBxkbaAZ/ek5eIKlU3H1JZWFiY2wp2E41S3H6sGy3atgmuay3zLLnO8pwqarNa&#10;5Mq6FbDzruljer/XLC+t3dwOfe7r+T/ahUOfh7oosgZUSJ4VAImukYhQaldlQthpRJbrMqAhLwm4&#10;WnIaCM1+tadNQDJGqa5kcgdyVVJrDNBwUNhK9dW2dqAt5nb9541QqW3lP5awNiHzPFQvVPH8GYeK&#10;Gt5ZDe+IMoau5nZjW7q4aLRKuqlUttnCmzQaSnkJe2edkaz7UZnhA3pPBGPccFo39DgmrAzAeBoc&#10;ux6iFTZ/6LIZgkFELZBZEMIwUW34QfjmgcxRAj1kRiDr7c2OgWzsXKdVTwNk30O0ohUDE3cfyHzG&#10;jEYOHbIWnQV7ixqZbPgIZNrLvWPB+BGQeWe7jHtwGiAH3Gjk3h1rNbLrzcCpRI3MXE97L60v9haR&#10;3Hl+o28xcJEZuOsHvgUny35y34I76MIhWvnMJfemdy5c7hkozxwa3ZvWyWSwRp18qJO9IyS7dEA9&#10;OZLBAdZeMuOckeLtkcxCOAGSUnantI5vGsndKWbUyUOdDOjROhnPn0RtWG7niIF7sSg1GRTvS0MG&#10;dYwFtf5yVwHxo02+Qb9+BCvPIyyIBAJlHIbOgS72XKOKp1pLPw7gulECz9MLWZbAXUilj9WP0Bel&#10;RO6CzpQvwEoAdWfIB0NEWA0JpVEZEDt5CjzC3C7SBBiEFJhTLA2pime1hpkjmUGbGxiZ9jRMvONf&#10;oRNeBVeBd+bx6dWZ5yyXZ5fXC+9ses1m/tJdLhZL9jeSLsyLtlmSpCVOv+VAmfc8PsywsZq97FjQ&#10;TpST+70TGwfuYftLgwZebsjF6J0IsqDrJyQ5pg+AvvPZTgJ6QLb2QI5Bb3T2CPkR8iY08q8o/4fp&#10;aaDQjvV859ydBPLTwId9h3o+mB54KiPktU0YtXwbDXwJyHdhroFr03mBJ4F8GPgwCDxnOhziBGT1&#10;W8rEC4HYQcbE1XTO6Nsgvz/6Ns8OGT+i6LtA5AD1Q5bllRx6a51n1W94EkDf1MR9XReOxYR/NvUO&#10;fHuj85njUQBjhP8I/xdQ+hiNPTrPDuM+rwT/AeiDmWcoGcYOyUUD+plOuRgxP2L+JTDfhToHKp/i&#10;4vcIGRG9Hofjzx5X9MxxYT9QtP4pGnJkcUYW54HkuIc9Hd4FRnvYQ1gHnOzXhb1OsGCQXoUf+0HH&#10;hwWdDeAubcWelufuzJiB4AlWfpWWPaHp9vlYaGw2ibFzIvkd9v+6yCGZETKwLJ9GhaSaiIj+pNIw&#10;eauj7JBgeeWcrGeRmyIyWVvPag3zGqlQSpl9CdtxHJMNhmfk0+ctMub4FIDodwybthaEucETp4U3&#10;kLnYnebGSNYgksWPY7JBJylge06H5IBjVjOyPhCBPWA6ue+ZpOUxuwAT0Y21/r8gmRLLIT+fbKr5&#10;LwH+AWBYh/LwHw8X/wAAAP//AwBQSwMEFAAGAAgAAAAhAJ8zfLviAAAACwEAAA8AAABkcnMvZG93&#10;bnJldi54bWxMj8FuwjAMhu+T9g6RJ+0GSYB1rGuKENp2QpMGkyZupjFtRZNUTWjL2y+ctqPtT7+/&#10;P1uNpmE9db52VoGcCmBkC6drWyr43r9PlsB8QKuxcZYUXMnDKr+/yzDVbrBf1O9CyWKI9SkqqEJo&#10;U859UZFBP3Ut2Xg7uc5giGNXct3hEMNNw2dCJNxgbeOHClvaVFScdxej4GPAYT2Xb/32fNpcD/un&#10;z5+tJKUeH8b1K7BAY/iD4aYf1SGPTkd3sdqzRsFELl5kZBUs5sBugBDPM2DHuEhEAjzP+P8O+S8A&#10;AAD//wMAUEsBAi0AFAAGAAgAAAAhALaDOJL+AAAA4QEAABMAAAAAAAAAAAAAAAAAAAAAAFtDb250&#10;ZW50X1R5cGVzXS54bWxQSwECLQAUAAYACAAAACEAOP0h/9YAAACUAQAACwAAAAAAAAAAAAAAAAAv&#10;AQAAX3JlbHMvLnJlbHNQSwECLQAUAAYACAAAACEAAhAGzzAGAAA5MQAADgAAAAAAAAAAAAAAAAAu&#10;AgAAZHJzL2Uyb0RvYy54bWxQSwECLQAUAAYACAAAACEAnzN8u+IAAAALAQAADwAAAAAAAAAAAAAA&#10;AACKCAAAZHJzL2Rvd25yZXYueG1sUEsFBgAAAAAEAAQA8wAAAJkJAAAAAA==&#10;">
                <v:shape id="Text Box 14" o:spid="_x0000_s1028" type="#_x0000_t202" style="position:absolute;left:210;top:9080;width:2895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C5ED2" w:rsidRPr="00477078" w:rsidRDefault="004C5ED2" w:rsidP="00477078">
                        <w:pPr>
                          <w:spacing w:line="240" w:lineRule="auto"/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Фамилия, инициалы  автора [Фамилия, И.О.]</w:t>
                        </w:r>
                      </w:p>
                    </w:txbxContent>
                  </v:textbox>
                </v:shape>
                <v:shape id="Text Box 16" o:spid="_x0000_s1029" type="#_x0000_t202" style="position:absolute;left:3495;top:9317;width:1890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C5ED2" w:rsidRPr="00477078" w:rsidRDefault="004C5ED2" w:rsidP="00477078">
                        <w:pPr>
                          <w:spacing w:line="240" w:lineRule="auto"/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Название книги</w:t>
                        </w:r>
                      </w:p>
                    </w:txbxContent>
                  </v:textbox>
                </v:shape>
                <v:shape id="Text Box 18" o:spid="_x0000_s1030" type="#_x0000_t202" style="position:absolute;left:5490;top:8975;width:2715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C5ED2" w:rsidRPr="00477078" w:rsidRDefault="004C5ED2" w:rsidP="00477078">
                        <w:pPr>
                          <w:spacing w:line="240" w:lineRule="auto"/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Вид, жанр, читательское назначение документа, др.</w:t>
                        </w:r>
                      </w:p>
                    </w:txbxContent>
                  </v:textbox>
                </v:shape>
                <v:shape id="Text Box 21" o:spid="_x0000_s1031" type="#_x0000_t202" style="position:absolute;left:8295;top:8880;width:3478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C5ED2" w:rsidRPr="005329F6" w:rsidRDefault="004C5ED2" w:rsidP="0072243F">
                        <w:pPr>
                          <w:spacing w:line="240" w:lineRule="auto"/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 xml:space="preserve">Сведения о лицах и организациях, ответственных за создание документа. </w:t>
                        </w:r>
                        <w:r w:rsidRPr="005329F6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[</w:t>
                        </w:r>
                        <w:r w:rsidR="00204082"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 xml:space="preserve">Фамилии </w:t>
                        </w:r>
                        <w:r w:rsidR="00204082" w:rsidRPr="005329F6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авторов</w:t>
                        </w:r>
                        <w:r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, переводчиков, редакторов; название</w:t>
                        </w:r>
                        <w:r w:rsidR="006B204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  <w:lang w:val="be-BY"/>
                          </w:rPr>
                          <w:t xml:space="preserve">, </w:t>
                        </w:r>
                        <w:r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организаций и др.</w:t>
                        </w:r>
                        <w:r w:rsidRPr="005329F6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]</w:t>
                        </w:r>
                      </w:p>
                    </w:txbxContent>
                  </v:textbox>
                </v:shape>
                <v:shape id="Text Box 27" o:spid="_x0000_s1032" type="#_x0000_t202" style="position:absolute;left:2040;top:12736;width:3248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C5ED2" w:rsidRPr="00477078" w:rsidRDefault="004C5ED2" w:rsidP="00477078">
                        <w:pPr>
                          <w:spacing w:line="240" w:lineRule="auto"/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Сведения о количестве страниц, листов [288 с.]</w:t>
                        </w:r>
                      </w:p>
                    </w:txbxContent>
                  </v:textbox>
                </v:shape>
                <v:shape id="Text Box 30" o:spid="_x0000_s1033" type="#_x0000_t202" style="position:absolute;left:5895;top:12211;width:198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C5ED2" w:rsidRPr="00477078" w:rsidRDefault="004C5ED2" w:rsidP="00477078">
                        <w:pPr>
                          <w:spacing w:line="240" w:lineRule="auto"/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Название серии</w:t>
                        </w:r>
                      </w:p>
                    </w:txbxContent>
                  </v:textbox>
                </v:shape>
                <v:shape id="AutoShape 33" o:spid="_x0000_s1034" type="#_x0000_t32" style="position:absolute;left:2505;top:9906;width:438;height: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  <v:stroke startarrow="block" endarrow="block"/>
                </v:shape>
                <v:shape id="AutoShape 34" o:spid="_x0000_s1035" type="#_x0000_t32" style="position:absolute;left:4380;top:9906;width:0;height: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<v:stroke startarrow="block" endarrow="block"/>
                </v:shape>
                <v:shape id="AutoShape 35" o:spid="_x0000_s1036" type="#_x0000_t32" style="position:absolute;left:6856;top:9861;width:0;height: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<v:stroke startarrow="block" endarrow="block"/>
                </v:shape>
                <v:shape id="AutoShape 36" o:spid="_x0000_s1037" type="#_x0000_t32" style="position:absolute;left:9858;top:10220;width:492;height: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    <v:stroke startarrow="block" endarrow="block"/>
                </v:shape>
                <v:shape id="AutoShape 37" o:spid="_x0000_s1038" type="#_x0000_t32" style="position:absolute;left:3330;top:11646;width:0;height:10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AycIAAADbAAAADwAAAGRycy9kb3ducmV2LnhtbERPS2vCQBC+C/0PyxS86aYFRaNrKKWK&#10;Xgr1gR7H7DQJyc6G3TWm/75bKHibj+85y6w3jejI+cqygpdxAoI4t7riQsHxsB7NQPiArLGxTAp+&#10;yEO2ehosMdX2zl/U7UMhYgj7FBWUIbSplD4vyaAf25Y4ct/WGQwRukJqh/cYbhr5miRTabDi2FBi&#10;S+8l5fX+ZhTsNptZJ5vP+ryeTD8cXbdVfrooNXzu3xYgAvXhIf53b3WcP4e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AycIAAADbAAAADwAAAAAAAAAAAAAA&#10;AAChAgAAZHJzL2Rvd25yZXYueG1sUEsFBgAAAAAEAAQA+QAAAJADAAAAAA==&#10;">
                  <v:stroke startarrow="block" endarrow="block"/>
                </v:shape>
                <v:shape id="AutoShape 38" o:spid="_x0000_s1039" type="#_x0000_t32" style="position:absolute;left:8745;top:11136;width:0;height:7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<v:stroke startarrow="block" endarrow="block"/>
                </v:shape>
                <v:shape id="AutoShape 39" o:spid="_x0000_s1040" type="#_x0000_t32" style="position:absolute;left:5730;top:11646;width:1035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8Y48UAAADbAAAADwAAAAAAAAAA&#10;AAAAAAChAgAAZHJzL2Rvd25yZXYueG1sUEsFBgAAAAAEAAQA+QAAAJMDAAAAAA==&#10;">
                  <v:stroke startarrow="block"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0" o:spid="_x0000_s1041" type="#_x0000_t34" style="position:absolute;left:1845;top:11239;width:2370;height:8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L7scUAAADbAAAADwAAAGRycy9kb3ducmV2LnhtbESPzWrDMBCE74W+g9hAL6GR6kNTnCgh&#10;bTEUSiA/foCNtbGdWCsjKYn79lUh0OMwM98w8+VgO3ElH1rHGl4mCgRx5UzLtYZyXzy/gQgR2WDn&#10;mDT8UIDl4vFhjrlxN97SdRdrkSAcctTQxNjnUoaqIYth4nri5B2dtxiT9LU0Hm8JbjuZKfUqLbac&#10;Fhrs6aOh6ry7WA3rTXlSpTrv/WGN7+Pic1qEy7fWT6NhNQMRaYj/4Xv7y2jIMv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L7scUAAADbAAAADwAAAAAAAAAA&#10;AAAAAAChAgAAZHJzL2Rvd25yZXYueG1sUEsFBgAAAAAEAAQA+QAAAJMDAAAAAA==&#10;">
                  <v:stroke startarrow="block" endarrow="block"/>
                </v:shape>
                <v:shape id="Text Box 86" o:spid="_x0000_s1042" type="#_x0000_t202" style="position:absolute;left:210;top:11053;width:163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560103" w:rsidRPr="00477078" w:rsidRDefault="00560103" w:rsidP="00477078">
                        <w:pPr>
                          <w:spacing w:line="240" w:lineRule="auto"/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 xml:space="preserve">Сведения </w:t>
                        </w:r>
                        <w:r w:rsidR="009C3760" w:rsidRPr="009C3760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об изменениях и особенностях данного издания</w:t>
                        </w:r>
                      </w:p>
                    </w:txbxContent>
                  </v:textbox>
                </v:shape>
                <v:shape id="Text Box 87" o:spid="_x0000_s1043" type="#_x0000_t202" style="position:absolute;left:8205;top:11981;width:2543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9C3760" w:rsidRPr="00477078" w:rsidRDefault="009C3760" w:rsidP="00477078">
                        <w:pPr>
                          <w:spacing w:line="240" w:lineRule="auto"/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477078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 xml:space="preserve">Сведения </w:t>
                        </w:r>
                        <w:r w:rsidRPr="009C3760">
                          <w:rPr>
                            <w:rFonts w:ascii="Times New Roman" w:hAnsi="Times New Roman"/>
                            <w:i/>
                            <w:color w:val="002060"/>
                            <w:sz w:val="20"/>
                            <w:szCs w:val="20"/>
                          </w:rPr>
                          <w:t>о месте издания, издателе, дате издания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2462" w:rsidRPr="00FA1FD5" w:rsidRDefault="00032462" w:rsidP="00032462">
      <w:pPr>
        <w:pStyle w:val="a3"/>
        <w:spacing w:after="0" w:line="360" w:lineRule="auto"/>
        <w:ind w:left="142" w:firstLine="425"/>
        <w:rPr>
          <w:b/>
          <w:color w:val="0070C0"/>
          <w:sz w:val="24"/>
          <w:szCs w:val="24"/>
        </w:rPr>
      </w:pPr>
    </w:p>
    <w:p w:rsidR="00EC41CE" w:rsidRPr="00FA1FD5" w:rsidRDefault="00EC41CE" w:rsidP="00032462">
      <w:pPr>
        <w:pStyle w:val="a3"/>
        <w:spacing w:after="0" w:line="360" w:lineRule="auto"/>
        <w:ind w:left="142" w:firstLine="425"/>
        <w:rPr>
          <w:b/>
          <w:color w:val="0070C0"/>
          <w:sz w:val="24"/>
          <w:szCs w:val="24"/>
        </w:rPr>
      </w:pPr>
    </w:p>
    <w:p w:rsidR="00EC41CE" w:rsidRPr="00FA1FD5" w:rsidRDefault="00EC41CE" w:rsidP="00032462">
      <w:pPr>
        <w:pStyle w:val="a3"/>
        <w:spacing w:after="0" w:line="360" w:lineRule="auto"/>
        <w:ind w:left="142" w:firstLine="425"/>
        <w:rPr>
          <w:b/>
          <w:color w:val="0070C0"/>
          <w:sz w:val="24"/>
          <w:szCs w:val="24"/>
        </w:rPr>
      </w:pPr>
    </w:p>
    <w:p w:rsidR="00032462" w:rsidRPr="00FA1FD5" w:rsidRDefault="00230002" w:rsidP="00AA04A1">
      <w:pPr>
        <w:pStyle w:val="a3"/>
        <w:spacing w:after="0" w:line="360" w:lineRule="auto"/>
        <w:ind w:left="142" w:firstLine="425"/>
        <w:rPr>
          <w:b/>
          <w:sz w:val="24"/>
          <w:szCs w:val="24"/>
        </w:rPr>
      </w:pPr>
      <w:r w:rsidRPr="00FA1FD5">
        <w:rPr>
          <w:b/>
          <w:color w:val="00B050"/>
          <w:sz w:val="24"/>
          <w:szCs w:val="24"/>
        </w:rPr>
        <w:t xml:space="preserve">Заголовок. </w:t>
      </w:r>
      <w:r w:rsidR="001C09F7" w:rsidRPr="00FA1FD5">
        <w:rPr>
          <w:b/>
          <w:color w:val="00B050"/>
          <w:sz w:val="24"/>
          <w:szCs w:val="24"/>
        </w:rPr>
        <w:t xml:space="preserve">Основное </w:t>
      </w:r>
      <w:r w:rsidRPr="00FA1FD5">
        <w:rPr>
          <w:b/>
          <w:color w:val="00B050"/>
          <w:sz w:val="24"/>
          <w:szCs w:val="24"/>
        </w:rPr>
        <w:t>заглави</w:t>
      </w:r>
      <w:r w:rsidR="001C09F7" w:rsidRPr="00FA1FD5">
        <w:rPr>
          <w:b/>
          <w:color w:val="00B050"/>
          <w:sz w:val="24"/>
          <w:szCs w:val="24"/>
        </w:rPr>
        <w:t>е</w:t>
      </w:r>
      <w:r w:rsidR="001068E5" w:rsidRPr="00FA1FD5">
        <w:rPr>
          <w:b/>
          <w:color w:val="00B050"/>
          <w:sz w:val="24"/>
          <w:szCs w:val="24"/>
        </w:rPr>
        <w:t xml:space="preserve">: сведения, относящиеся к заглавию </w:t>
      </w:r>
      <w:r w:rsidR="00AC0A18" w:rsidRPr="00FA1FD5">
        <w:rPr>
          <w:b/>
          <w:color w:val="00B050"/>
          <w:sz w:val="24"/>
          <w:szCs w:val="24"/>
        </w:rPr>
        <w:t>/</w:t>
      </w:r>
      <w:r w:rsidR="001C09F7" w:rsidRPr="00FA1FD5">
        <w:rPr>
          <w:b/>
          <w:color w:val="00B050"/>
          <w:sz w:val="24"/>
          <w:szCs w:val="24"/>
        </w:rPr>
        <w:t xml:space="preserve"> </w:t>
      </w:r>
      <w:r w:rsidRPr="00FA1FD5">
        <w:rPr>
          <w:b/>
          <w:color w:val="00B050"/>
          <w:sz w:val="24"/>
          <w:szCs w:val="24"/>
        </w:rPr>
        <w:t xml:space="preserve">сведения об ответственности. </w:t>
      </w:r>
      <w:r w:rsidR="00AC0A18" w:rsidRPr="00FA1FD5">
        <w:rPr>
          <w:b/>
          <w:color w:val="00B050"/>
          <w:sz w:val="24"/>
          <w:szCs w:val="24"/>
        </w:rPr>
        <w:t>– Область издания. – Область</w:t>
      </w:r>
      <w:r w:rsidR="00032462" w:rsidRPr="00FA1FD5">
        <w:rPr>
          <w:b/>
          <w:color w:val="00B050"/>
          <w:sz w:val="24"/>
          <w:szCs w:val="24"/>
        </w:rPr>
        <w:t xml:space="preserve"> выходных данных. – О</w:t>
      </w:r>
      <w:r w:rsidR="00BD6C96" w:rsidRPr="00FA1FD5">
        <w:rPr>
          <w:b/>
          <w:color w:val="00B050"/>
          <w:sz w:val="24"/>
          <w:szCs w:val="24"/>
        </w:rPr>
        <w:t>бласть физической х</w:t>
      </w:r>
      <w:r w:rsidR="00560103">
        <w:rPr>
          <w:b/>
          <w:color w:val="00B050"/>
          <w:sz w:val="24"/>
          <w:szCs w:val="24"/>
        </w:rPr>
        <w:t>арактеристики. – Область серии.</w:t>
      </w:r>
    </w:p>
    <w:p w:rsidR="00032462" w:rsidRPr="00FA1FD5" w:rsidRDefault="00032462" w:rsidP="00BD6C96">
      <w:pPr>
        <w:pStyle w:val="a3"/>
        <w:spacing w:after="0" w:line="360" w:lineRule="auto"/>
        <w:ind w:left="0" w:firstLine="567"/>
        <w:rPr>
          <w:b/>
          <w:color w:val="00B050"/>
          <w:sz w:val="24"/>
          <w:szCs w:val="24"/>
          <w:u w:val="single"/>
        </w:rPr>
      </w:pPr>
    </w:p>
    <w:p w:rsidR="009545BB" w:rsidRPr="00FA1FD5" w:rsidRDefault="009545BB" w:rsidP="00C84C3F">
      <w:pPr>
        <w:pStyle w:val="a3"/>
        <w:spacing w:after="0" w:line="360" w:lineRule="auto"/>
        <w:ind w:left="0" w:firstLine="567"/>
        <w:jc w:val="center"/>
        <w:rPr>
          <w:color w:val="00B050"/>
          <w:sz w:val="24"/>
          <w:szCs w:val="24"/>
        </w:rPr>
      </w:pPr>
    </w:p>
    <w:p w:rsidR="007E2795" w:rsidRPr="00FA1FD5" w:rsidRDefault="007E2795" w:rsidP="00C84C3F">
      <w:pPr>
        <w:pStyle w:val="a3"/>
        <w:spacing w:after="0" w:line="360" w:lineRule="auto"/>
        <w:ind w:left="0" w:firstLine="567"/>
        <w:jc w:val="center"/>
        <w:rPr>
          <w:color w:val="00B050"/>
          <w:sz w:val="24"/>
          <w:szCs w:val="24"/>
        </w:rPr>
      </w:pPr>
    </w:p>
    <w:p w:rsidR="00C84C3F" w:rsidRPr="00FA1FD5" w:rsidRDefault="00560103" w:rsidP="00C84C3F">
      <w:pPr>
        <w:pStyle w:val="a3"/>
        <w:spacing w:after="0" w:line="360" w:lineRule="auto"/>
        <w:ind w:left="0" w:firstLine="567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br w:type="page"/>
      </w:r>
      <w:r w:rsidR="004D6F28" w:rsidRPr="00FA1FD5">
        <w:rPr>
          <w:color w:val="00B050"/>
          <w:sz w:val="24"/>
          <w:szCs w:val="24"/>
        </w:rPr>
        <w:lastRenderedPageBreak/>
        <w:t>Пр</w:t>
      </w:r>
      <w:r w:rsidR="00C84C3F" w:rsidRPr="00FA1FD5">
        <w:rPr>
          <w:color w:val="00B050"/>
          <w:sz w:val="24"/>
          <w:szCs w:val="24"/>
        </w:rPr>
        <w:t>имер</w:t>
      </w:r>
      <w:r w:rsidR="00744FA8" w:rsidRPr="00FA1FD5">
        <w:rPr>
          <w:color w:val="00B050"/>
          <w:sz w:val="24"/>
          <w:szCs w:val="24"/>
        </w:rPr>
        <w:t>ы</w:t>
      </w:r>
      <w:r w:rsidR="00C84C3F" w:rsidRPr="00FA1FD5">
        <w:rPr>
          <w:color w:val="00B050"/>
          <w:sz w:val="24"/>
          <w:szCs w:val="24"/>
        </w:rPr>
        <w:t xml:space="preserve"> библиографической записи под заголовком: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C3F" w:rsidRPr="00FA1FD5" w:rsidTr="001B017A">
        <w:tc>
          <w:tcPr>
            <w:tcW w:w="4785" w:type="dxa"/>
            <w:vAlign w:val="bottom"/>
          </w:tcPr>
          <w:p w:rsidR="00C84C3F" w:rsidRPr="00FA1FD5" w:rsidRDefault="00C84C3F" w:rsidP="001B017A">
            <w:pPr>
              <w:pStyle w:val="a8"/>
              <w:spacing w:line="360" w:lineRule="auto"/>
              <w:ind w:firstLine="284"/>
              <w:jc w:val="center"/>
            </w:pPr>
            <w:r w:rsidRPr="00FA1FD5">
              <w:t>Схема</w:t>
            </w:r>
          </w:p>
        </w:tc>
        <w:tc>
          <w:tcPr>
            <w:tcW w:w="4786" w:type="dxa"/>
            <w:vAlign w:val="bottom"/>
          </w:tcPr>
          <w:p w:rsidR="00C84C3F" w:rsidRPr="00FA1FD5" w:rsidRDefault="00C84C3F" w:rsidP="001B017A">
            <w:pPr>
              <w:pStyle w:val="a8"/>
              <w:spacing w:line="360" w:lineRule="auto"/>
              <w:jc w:val="center"/>
            </w:pPr>
            <w:r w:rsidRPr="00FA1FD5">
              <w:rPr>
                <w:rFonts w:eastAsia="Calibri"/>
                <w:lang w:eastAsia="en-US"/>
              </w:rPr>
              <w:t>Пример</w:t>
            </w:r>
          </w:p>
        </w:tc>
      </w:tr>
      <w:tr w:rsidR="00C84C3F" w:rsidRPr="00FA1FD5" w:rsidTr="00744FA8">
        <w:trPr>
          <w:trHeight w:val="3292"/>
        </w:trPr>
        <w:tc>
          <w:tcPr>
            <w:tcW w:w="4785" w:type="dxa"/>
          </w:tcPr>
          <w:p w:rsidR="00C84C3F" w:rsidRPr="00FA1FD5" w:rsidRDefault="00DA6B40" w:rsidP="00513AEE">
            <w:pPr>
              <w:pStyle w:val="a8"/>
              <w:spacing w:line="276" w:lineRule="auto"/>
              <w:ind w:firstLine="284"/>
              <w:jc w:val="both"/>
            </w:pPr>
            <w:r w:rsidRPr="00FA1FD5">
              <w:t>За</w:t>
            </w:r>
            <w:r w:rsidR="00AA04A1" w:rsidRPr="00FA1FD5">
              <w:t xml:space="preserve">головок. </w:t>
            </w:r>
            <w:r w:rsidR="00C84C3F" w:rsidRPr="00FA1FD5">
              <w:t>Основное заглавие: св</w:t>
            </w:r>
            <w:r w:rsidR="00AA04A1" w:rsidRPr="00FA1FD5">
              <w:t xml:space="preserve">едения, относящиеся к заглавию / </w:t>
            </w:r>
            <w:r w:rsidR="00C84C3F" w:rsidRPr="00FA1FD5">
              <w:t>сведения об ответственности. – Область издания. – Область выходных данных. – Обл</w:t>
            </w:r>
            <w:r w:rsidR="00AA04A1" w:rsidRPr="00FA1FD5">
              <w:t>асть физической характеристики.</w:t>
            </w:r>
          </w:p>
        </w:tc>
        <w:tc>
          <w:tcPr>
            <w:tcW w:w="4786" w:type="dxa"/>
          </w:tcPr>
          <w:p w:rsidR="00C84C3F" w:rsidRPr="00FA1FD5" w:rsidRDefault="00C84C3F" w:rsidP="00513AEE">
            <w:pPr>
              <w:pStyle w:val="a8"/>
              <w:spacing w:line="276" w:lineRule="auto"/>
              <w:ind w:firstLine="284"/>
              <w:jc w:val="both"/>
              <w:rPr>
                <w:bCs/>
              </w:rPr>
            </w:pPr>
            <w:r w:rsidRPr="00FA1FD5">
              <w:rPr>
                <w:bCs/>
              </w:rPr>
              <w:t>Амелькин, В. В. Дифференциа</w:t>
            </w:r>
            <w:r w:rsidR="00CB4544" w:rsidRPr="00FA1FD5">
              <w:rPr>
                <w:bCs/>
              </w:rPr>
              <w:t xml:space="preserve">льные уравнения : учеб. пособие </w:t>
            </w:r>
            <w:r w:rsidRPr="00FA1FD5">
              <w:rPr>
                <w:bCs/>
              </w:rPr>
              <w:t>/ В.</w:t>
            </w:r>
            <w:r w:rsidR="00AA04A1" w:rsidRPr="00FA1FD5">
              <w:rPr>
                <w:bCs/>
              </w:rPr>
              <w:t> </w:t>
            </w:r>
            <w:r w:rsidRPr="00FA1FD5">
              <w:rPr>
                <w:bCs/>
              </w:rPr>
              <w:t>В.</w:t>
            </w:r>
            <w:r w:rsidR="00AA04A1" w:rsidRPr="00FA1FD5">
              <w:rPr>
                <w:bCs/>
              </w:rPr>
              <w:t> </w:t>
            </w:r>
            <w:r w:rsidRPr="00FA1FD5">
              <w:rPr>
                <w:bCs/>
              </w:rPr>
              <w:t>Амелькин</w:t>
            </w:r>
            <w:r w:rsidR="00AA04A1" w:rsidRPr="00FA1FD5">
              <w:rPr>
                <w:bCs/>
              </w:rPr>
              <w:t> . - Минск : БГУ</w:t>
            </w:r>
            <w:r w:rsidRPr="00FA1FD5">
              <w:rPr>
                <w:bCs/>
              </w:rPr>
              <w:t>, 2012. - 288</w:t>
            </w:r>
            <w:r w:rsidR="00AA04A1" w:rsidRPr="00FA1FD5">
              <w:rPr>
                <w:bCs/>
              </w:rPr>
              <w:t> </w:t>
            </w:r>
            <w:r w:rsidRPr="00FA1FD5">
              <w:rPr>
                <w:bCs/>
              </w:rPr>
              <w:t>с.</w:t>
            </w:r>
          </w:p>
          <w:p w:rsidR="00744FA8" w:rsidRPr="00FA1FD5" w:rsidRDefault="00AA04A1" w:rsidP="006A7843">
            <w:pPr>
              <w:pStyle w:val="a8"/>
              <w:spacing w:line="276" w:lineRule="auto"/>
              <w:ind w:firstLine="284"/>
              <w:jc w:val="both"/>
              <w:rPr>
                <w:bCs/>
              </w:rPr>
            </w:pPr>
            <w:r w:rsidRPr="00FA1FD5">
              <w:rPr>
                <w:bCs/>
              </w:rPr>
              <w:t xml:space="preserve">Журавков, М. А. </w:t>
            </w:r>
            <w:r w:rsidR="00744FA8" w:rsidRPr="00FA1FD5">
              <w:rPr>
                <w:bCs/>
              </w:rPr>
              <w:t>Механика сплошных сред. Теория упругости и пластичности : учеб. пособие для студ. вузов по спец. "Механика" / М. А. Журавков, Э. И. Старо</w:t>
            </w:r>
            <w:r w:rsidRPr="00FA1FD5">
              <w:rPr>
                <w:bCs/>
              </w:rPr>
              <w:t>войтов. - Минск : БГУ</w:t>
            </w:r>
            <w:r w:rsidR="00744FA8" w:rsidRPr="00FA1FD5">
              <w:rPr>
                <w:bCs/>
              </w:rPr>
              <w:t>, 2011.</w:t>
            </w:r>
            <w:r w:rsidRPr="00FA1FD5">
              <w:rPr>
                <w:bCs/>
              </w:rPr>
              <w:t> </w:t>
            </w:r>
            <w:r w:rsidR="00744FA8" w:rsidRPr="00FA1FD5">
              <w:rPr>
                <w:bCs/>
              </w:rPr>
              <w:t>- 543 с.</w:t>
            </w:r>
          </w:p>
          <w:p w:rsidR="00744FA8" w:rsidRPr="00FA1FD5" w:rsidRDefault="00AA04A1" w:rsidP="001B017A">
            <w:pPr>
              <w:pStyle w:val="a8"/>
              <w:spacing w:line="276" w:lineRule="auto"/>
              <w:ind w:firstLine="284"/>
              <w:jc w:val="both"/>
              <w:rPr>
                <w:b/>
                <w:color w:val="0070C0"/>
              </w:rPr>
            </w:pPr>
            <w:r w:rsidRPr="00FA1FD5">
              <w:rPr>
                <w:bCs/>
              </w:rPr>
              <w:t xml:space="preserve">Мальцев, С. В. </w:t>
            </w:r>
            <w:r w:rsidR="00744FA8" w:rsidRPr="00FA1FD5">
              <w:rPr>
                <w:bCs/>
              </w:rPr>
              <w:t xml:space="preserve">Обработка сигналов и изображений средствами векторно-матричных вычислений / С. В. Мальцев, С.В. Абламейко, Р. П. Богуш. </w:t>
            </w:r>
            <w:r w:rsidRPr="00FA1FD5">
              <w:rPr>
                <w:bCs/>
              </w:rPr>
              <w:t>–</w:t>
            </w:r>
            <w:r w:rsidR="00744FA8" w:rsidRPr="00FA1FD5">
              <w:rPr>
                <w:bCs/>
              </w:rPr>
              <w:t xml:space="preserve"> Новополоцк</w:t>
            </w:r>
            <w:r w:rsidRPr="00FA1FD5">
              <w:rPr>
                <w:bCs/>
              </w:rPr>
              <w:t> : ПГУ</w:t>
            </w:r>
            <w:r w:rsidR="00744FA8" w:rsidRPr="00FA1FD5">
              <w:rPr>
                <w:bCs/>
              </w:rPr>
              <w:t>, 2011. - 211 с.</w:t>
            </w:r>
            <w:r w:rsidR="00DB3259" w:rsidRPr="00FA1FD5">
              <w:t> </w:t>
            </w:r>
          </w:p>
        </w:tc>
      </w:tr>
    </w:tbl>
    <w:p w:rsidR="002E65E6" w:rsidRPr="00FA1FD5" w:rsidRDefault="002E65E6" w:rsidP="00242AF5">
      <w:pPr>
        <w:pStyle w:val="a3"/>
        <w:spacing w:after="0" w:line="360" w:lineRule="auto"/>
        <w:ind w:left="0" w:firstLine="567"/>
        <w:rPr>
          <w:color w:val="00B050"/>
          <w:sz w:val="24"/>
          <w:szCs w:val="24"/>
        </w:rPr>
      </w:pPr>
    </w:p>
    <w:p w:rsidR="007E1A65" w:rsidRPr="00FA1FD5" w:rsidRDefault="00242AF5" w:rsidP="001B017A">
      <w:pPr>
        <w:pStyle w:val="a3"/>
        <w:spacing w:after="0" w:line="360" w:lineRule="auto"/>
        <w:ind w:left="0" w:firstLine="567"/>
        <w:jc w:val="center"/>
        <w:rPr>
          <w:color w:val="00B050"/>
          <w:sz w:val="24"/>
          <w:szCs w:val="24"/>
        </w:rPr>
      </w:pPr>
      <w:r w:rsidRPr="00FA1FD5">
        <w:rPr>
          <w:color w:val="00B050"/>
          <w:sz w:val="24"/>
          <w:szCs w:val="24"/>
        </w:rPr>
        <w:t>Пример</w:t>
      </w:r>
      <w:r w:rsidR="00744FA8" w:rsidRPr="00FA1FD5">
        <w:rPr>
          <w:color w:val="00B050"/>
          <w:sz w:val="24"/>
          <w:szCs w:val="24"/>
        </w:rPr>
        <w:t>ы</w:t>
      </w:r>
      <w:r w:rsidRPr="00FA1FD5">
        <w:rPr>
          <w:color w:val="00B050"/>
          <w:sz w:val="24"/>
          <w:szCs w:val="24"/>
        </w:rPr>
        <w:t xml:space="preserve"> библиографической записи под</w:t>
      </w:r>
      <w:r w:rsidR="0030252C" w:rsidRPr="00FA1FD5">
        <w:rPr>
          <w:color w:val="00B050"/>
          <w:sz w:val="24"/>
          <w:szCs w:val="24"/>
        </w:rPr>
        <w:t xml:space="preserve"> заглавием (</w:t>
      </w:r>
      <w:r w:rsidRPr="00FA1FD5">
        <w:rPr>
          <w:color w:val="00B050"/>
          <w:sz w:val="24"/>
          <w:szCs w:val="24"/>
        </w:rPr>
        <w:t>названием</w:t>
      </w:r>
      <w:r w:rsidR="0030252C" w:rsidRPr="00FA1FD5">
        <w:rPr>
          <w:color w:val="00B050"/>
          <w:sz w:val="24"/>
          <w:szCs w:val="24"/>
        </w:rPr>
        <w:t>)</w:t>
      </w:r>
      <w:r w:rsidRPr="00FA1FD5">
        <w:rPr>
          <w:color w:val="00B050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84C3F" w:rsidRPr="00FA1FD5" w:rsidTr="00DB3259">
        <w:tc>
          <w:tcPr>
            <w:tcW w:w="4644" w:type="dxa"/>
          </w:tcPr>
          <w:p w:rsidR="00C84C3F" w:rsidRPr="00FA1FD5" w:rsidRDefault="00C84C3F" w:rsidP="00C84C3F">
            <w:pPr>
              <w:pStyle w:val="a8"/>
              <w:spacing w:line="360" w:lineRule="auto"/>
              <w:ind w:firstLine="284"/>
              <w:jc w:val="center"/>
            </w:pPr>
            <w:r w:rsidRPr="00FA1FD5">
              <w:t>Схема</w:t>
            </w:r>
          </w:p>
        </w:tc>
        <w:tc>
          <w:tcPr>
            <w:tcW w:w="4962" w:type="dxa"/>
          </w:tcPr>
          <w:p w:rsidR="00C84C3F" w:rsidRPr="00FA1FD5" w:rsidRDefault="00C84C3F" w:rsidP="00DB3259">
            <w:pPr>
              <w:pStyle w:val="a8"/>
              <w:spacing w:line="360" w:lineRule="auto"/>
              <w:ind w:right="-284"/>
              <w:jc w:val="center"/>
            </w:pPr>
            <w:r w:rsidRPr="00FA1FD5">
              <w:rPr>
                <w:rFonts w:eastAsia="Calibri"/>
                <w:lang w:eastAsia="en-US"/>
              </w:rPr>
              <w:t>Пример</w:t>
            </w:r>
            <w:r w:rsidR="002E65E6" w:rsidRPr="00FA1FD5">
              <w:rPr>
                <w:rFonts w:eastAsia="Calibri"/>
                <w:lang w:eastAsia="en-US"/>
              </w:rPr>
              <w:t>ы</w:t>
            </w:r>
          </w:p>
        </w:tc>
      </w:tr>
      <w:tr w:rsidR="00C84C3F" w:rsidRPr="00D77888" w:rsidTr="00DB3259">
        <w:tc>
          <w:tcPr>
            <w:tcW w:w="4644" w:type="dxa"/>
          </w:tcPr>
          <w:p w:rsidR="00C84C3F" w:rsidRPr="00FA1FD5" w:rsidRDefault="00C84C3F" w:rsidP="00513AEE">
            <w:pPr>
              <w:pStyle w:val="a8"/>
              <w:spacing w:line="276" w:lineRule="auto"/>
              <w:ind w:firstLine="284"/>
              <w:jc w:val="both"/>
            </w:pPr>
            <w:r w:rsidRPr="00FA1FD5">
              <w:t>Основное заглавие: св</w:t>
            </w:r>
            <w:r w:rsidR="00AA04A1" w:rsidRPr="00FA1FD5">
              <w:t xml:space="preserve">едения, относящиеся к заглавию / </w:t>
            </w:r>
            <w:r w:rsidRPr="00FA1FD5">
              <w:t xml:space="preserve">сведения об ответственности. – Область издания. – Область выходных данных. – Область физической характеристики. </w:t>
            </w:r>
            <w:r w:rsidR="00AA04A1" w:rsidRPr="00FA1FD5">
              <w:t xml:space="preserve">– </w:t>
            </w:r>
            <w:r w:rsidR="00BD6C96" w:rsidRPr="00FA1FD5">
              <w:t>Область серии.</w:t>
            </w:r>
          </w:p>
        </w:tc>
        <w:tc>
          <w:tcPr>
            <w:tcW w:w="4962" w:type="dxa"/>
          </w:tcPr>
          <w:p w:rsidR="00C84C3F" w:rsidRPr="00FA1FD5" w:rsidRDefault="00C84C3F" w:rsidP="00E55B02">
            <w:pPr>
              <w:pStyle w:val="a8"/>
              <w:spacing w:line="276" w:lineRule="auto"/>
              <w:ind w:firstLine="284"/>
              <w:jc w:val="both"/>
              <w:rPr>
                <w:bCs/>
              </w:rPr>
            </w:pPr>
            <w:r w:rsidRPr="00FA1FD5">
              <w:rPr>
                <w:bCs/>
              </w:rPr>
              <w:t xml:space="preserve">Социология : учеб. пособие / А. Н. Данилов </w:t>
            </w:r>
            <w:r w:rsidR="00220354" w:rsidRPr="00FA1FD5">
              <w:rPr>
                <w:bCs/>
              </w:rPr>
              <w:t>[</w:t>
            </w:r>
            <w:r w:rsidRPr="00FA1FD5">
              <w:rPr>
                <w:bCs/>
              </w:rPr>
              <w:t>и др.</w:t>
            </w:r>
            <w:r w:rsidR="00220354" w:rsidRPr="00FA1FD5">
              <w:rPr>
                <w:bCs/>
              </w:rPr>
              <w:t>]</w:t>
            </w:r>
            <w:r w:rsidRPr="00FA1FD5">
              <w:rPr>
                <w:bCs/>
              </w:rPr>
              <w:t xml:space="preserve"> ; под науч. ред. и с предисл. А. Н. Данилова</w:t>
            </w:r>
            <w:r w:rsidR="00185AEE" w:rsidRPr="00FA1FD5">
              <w:rPr>
                <w:bCs/>
              </w:rPr>
              <w:t xml:space="preserve"> </w:t>
            </w:r>
            <w:r w:rsidRPr="00FA1FD5">
              <w:rPr>
                <w:bCs/>
              </w:rPr>
              <w:t>; Б</w:t>
            </w:r>
            <w:r w:rsidR="006A7843" w:rsidRPr="00FA1FD5">
              <w:rPr>
                <w:bCs/>
              </w:rPr>
              <w:t>ГУ, Кафедра социологии. – Минск : РИВШ</w:t>
            </w:r>
            <w:r w:rsidRPr="00FA1FD5">
              <w:rPr>
                <w:bCs/>
              </w:rPr>
              <w:t>, 2012. - 395 с.</w:t>
            </w:r>
          </w:p>
          <w:p w:rsidR="00DB3259" w:rsidRPr="00FA1FD5" w:rsidRDefault="00DB3259" w:rsidP="00E55B02">
            <w:pPr>
              <w:pStyle w:val="a8"/>
              <w:spacing w:line="276" w:lineRule="auto"/>
              <w:ind w:firstLine="284"/>
              <w:jc w:val="both"/>
            </w:pPr>
            <w:r w:rsidRPr="00FA1FD5">
              <w:t xml:space="preserve">Проблемы развития гражданского права в условиях перестройки : труды по </w:t>
            </w:r>
            <w:r w:rsidR="006A7843" w:rsidRPr="00FA1FD5">
              <w:t>правоведению</w:t>
            </w:r>
            <w:r w:rsidRPr="00FA1FD5">
              <w:t xml:space="preserve"> - Тарту : [б. и.] , 1990. - (Ученые записки Тарт. гос. ун-та ; вып. 888 )</w:t>
            </w:r>
            <w:r w:rsidR="002E65E6" w:rsidRPr="00FA1FD5">
              <w:t>.</w:t>
            </w:r>
          </w:p>
          <w:p w:rsidR="00744FA8" w:rsidRPr="00D77888" w:rsidRDefault="002E65E6" w:rsidP="002E65E6">
            <w:pPr>
              <w:pStyle w:val="a8"/>
              <w:spacing w:line="276" w:lineRule="auto"/>
              <w:ind w:firstLine="284"/>
              <w:jc w:val="both"/>
              <w:rPr>
                <w:lang w:val="en-US"/>
              </w:rPr>
            </w:pPr>
            <w:r w:rsidRPr="00D77888">
              <w:rPr>
                <w:lang w:val="en-US"/>
              </w:rPr>
              <w:t>Computer Data Analysis and Modeling : Robustness and Computer intensive Methods : Proceedings of the Seventh International Conference, Minsk, September 6-10 / Belarusian State University [etc.] – Minsk, 2004</w:t>
            </w:r>
            <w:r w:rsidR="00BD6C96" w:rsidRPr="00D77888">
              <w:rPr>
                <w:lang w:val="en-US"/>
              </w:rPr>
              <w:t xml:space="preserve">. – </w:t>
            </w:r>
            <w:r w:rsidR="00BD6C96" w:rsidRPr="00D77888">
              <w:rPr>
                <w:lang w:val="en-US"/>
              </w:rPr>
              <w:br/>
            </w:r>
            <w:r w:rsidRPr="00D77888">
              <w:rPr>
                <w:lang w:val="en-US"/>
              </w:rPr>
              <w:t>Vol.</w:t>
            </w:r>
            <w:r w:rsidR="00CA71F7" w:rsidRPr="00D77888">
              <w:rPr>
                <w:lang w:val="en-US"/>
              </w:rPr>
              <w:t xml:space="preserve"> </w:t>
            </w:r>
            <w:r w:rsidR="00BD6C96" w:rsidRPr="00D77888">
              <w:rPr>
                <w:lang w:val="en-US"/>
              </w:rPr>
              <w:t>1.</w:t>
            </w:r>
            <w:r w:rsidRPr="00D77888">
              <w:rPr>
                <w:lang w:val="en-US"/>
              </w:rPr>
              <w:t xml:space="preserve"> – 308 c.</w:t>
            </w:r>
          </w:p>
        </w:tc>
      </w:tr>
    </w:tbl>
    <w:p w:rsidR="006A7843" w:rsidRPr="00D77888" w:rsidRDefault="006A7843" w:rsidP="003314D9">
      <w:pPr>
        <w:pStyle w:val="a3"/>
        <w:spacing w:after="0" w:line="360" w:lineRule="auto"/>
        <w:ind w:left="0" w:firstLine="567"/>
        <w:jc w:val="center"/>
        <w:rPr>
          <w:b/>
          <w:color w:val="00B050"/>
          <w:sz w:val="24"/>
          <w:szCs w:val="24"/>
          <w:lang w:val="en-US"/>
        </w:rPr>
      </w:pPr>
    </w:p>
    <w:p w:rsidR="00345F9F" w:rsidRPr="00FA1FD5" w:rsidRDefault="001B017A" w:rsidP="006B4367">
      <w:pPr>
        <w:pStyle w:val="2"/>
      </w:pPr>
      <w:r w:rsidRPr="00D77888">
        <w:rPr>
          <w:lang w:val="ru-RU"/>
        </w:rPr>
        <w:br w:type="page"/>
      </w:r>
      <w:bookmarkStart w:id="6" w:name="_Toc374453782"/>
      <w:r w:rsidR="00345F9F" w:rsidRPr="00FA1FD5">
        <w:lastRenderedPageBreak/>
        <w:t>Библиографическое описание составной части документа</w:t>
      </w:r>
      <w:bookmarkEnd w:id="6"/>
    </w:p>
    <w:p w:rsidR="00882F10" w:rsidRPr="00FA1FD5" w:rsidRDefault="00882F10" w:rsidP="003314D9">
      <w:pPr>
        <w:pStyle w:val="a3"/>
        <w:spacing w:after="0" w:line="360" w:lineRule="auto"/>
        <w:ind w:left="0" w:firstLine="567"/>
        <w:jc w:val="center"/>
        <w:rPr>
          <w:i/>
          <w:color w:val="0070C0"/>
          <w:sz w:val="24"/>
          <w:szCs w:val="24"/>
        </w:rPr>
      </w:pPr>
    </w:p>
    <w:p w:rsidR="00882F10" w:rsidRPr="00FA1FD5" w:rsidRDefault="00492D4A" w:rsidP="00345F9F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Объектом библиографической записи на составную часть документа могут быть: </w:t>
      </w:r>
      <w:r w:rsidRPr="00B05063">
        <w:rPr>
          <w:i/>
          <w:sz w:val="24"/>
          <w:szCs w:val="24"/>
        </w:rPr>
        <w:t>статьи из журналов, газет, сборников;</w:t>
      </w:r>
      <w:r w:rsidR="002A22DE" w:rsidRPr="00B05063">
        <w:rPr>
          <w:i/>
          <w:sz w:val="24"/>
          <w:szCs w:val="24"/>
        </w:rPr>
        <w:t xml:space="preserve"> </w:t>
      </w:r>
      <w:r w:rsidRPr="00B05063">
        <w:rPr>
          <w:i/>
          <w:sz w:val="24"/>
          <w:szCs w:val="24"/>
        </w:rPr>
        <w:t xml:space="preserve">главы, </w:t>
      </w:r>
      <w:r w:rsidR="004B1B61" w:rsidRPr="00B05063">
        <w:rPr>
          <w:i/>
          <w:sz w:val="24"/>
          <w:szCs w:val="24"/>
        </w:rPr>
        <w:t xml:space="preserve">разделы, </w:t>
      </w:r>
      <w:r w:rsidRPr="00B05063">
        <w:rPr>
          <w:i/>
          <w:sz w:val="24"/>
          <w:szCs w:val="24"/>
        </w:rPr>
        <w:t>параграфы</w:t>
      </w:r>
      <w:r w:rsidR="002A22DE" w:rsidRPr="00B05063">
        <w:rPr>
          <w:i/>
          <w:sz w:val="24"/>
          <w:szCs w:val="24"/>
        </w:rPr>
        <w:t xml:space="preserve"> из книг;</w:t>
      </w:r>
      <w:r w:rsidR="004B1B61" w:rsidRPr="00B05063">
        <w:rPr>
          <w:i/>
          <w:sz w:val="24"/>
          <w:szCs w:val="24"/>
        </w:rPr>
        <w:t xml:space="preserve"> части электронных ресурсов</w:t>
      </w:r>
      <w:r w:rsidRPr="00FA1FD5">
        <w:rPr>
          <w:sz w:val="24"/>
          <w:szCs w:val="24"/>
        </w:rPr>
        <w:t xml:space="preserve"> и др. </w:t>
      </w:r>
      <w:r w:rsidR="00CA71F7" w:rsidRPr="00FA1FD5">
        <w:rPr>
          <w:sz w:val="24"/>
          <w:szCs w:val="24"/>
        </w:rPr>
        <w:t xml:space="preserve">Для </w:t>
      </w:r>
      <w:r w:rsidR="00D82443" w:rsidRPr="00FA1FD5">
        <w:rPr>
          <w:sz w:val="24"/>
          <w:szCs w:val="24"/>
        </w:rPr>
        <w:t>иден</w:t>
      </w:r>
      <w:r w:rsidR="00D82443">
        <w:rPr>
          <w:sz w:val="24"/>
          <w:szCs w:val="24"/>
        </w:rPr>
        <w:t>ти</w:t>
      </w:r>
      <w:r w:rsidR="00D82443" w:rsidRPr="00FA1FD5">
        <w:rPr>
          <w:sz w:val="24"/>
          <w:szCs w:val="24"/>
        </w:rPr>
        <w:t>фикации</w:t>
      </w:r>
      <w:r w:rsidR="00CA71F7" w:rsidRPr="00FA1FD5">
        <w:rPr>
          <w:sz w:val="24"/>
          <w:szCs w:val="24"/>
        </w:rPr>
        <w:t xml:space="preserve"> и поиска составной части документа помимо сведений о составной части документа</w:t>
      </w:r>
      <w:r w:rsidR="007D3EAA" w:rsidRPr="00FA1FD5">
        <w:rPr>
          <w:sz w:val="24"/>
          <w:szCs w:val="24"/>
        </w:rPr>
        <w:t>, после знака //</w:t>
      </w:r>
      <w:r w:rsidR="00CA71F7" w:rsidRPr="00FA1FD5">
        <w:rPr>
          <w:sz w:val="24"/>
          <w:szCs w:val="24"/>
        </w:rPr>
        <w:t xml:space="preserve"> </w:t>
      </w:r>
      <w:r w:rsidR="00974BC0" w:rsidRPr="00FA1FD5">
        <w:rPr>
          <w:sz w:val="24"/>
          <w:szCs w:val="24"/>
        </w:rPr>
        <w:t xml:space="preserve">“две косые черты” </w:t>
      </w:r>
      <w:r w:rsidR="00CA71F7" w:rsidRPr="00FA1FD5">
        <w:rPr>
          <w:sz w:val="24"/>
          <w:szCs w:val="24"/>
        </w:rPr>
        <w:t>приводятся сведения о документе, в котором она помещена (</w:t>
      </w:r>
      <w:r w:rsidR="004B1B61" w:rsidRPr="00FA1FD5">
        <w:rPr>
          <w:sz w:val="24"/>
          <w:szCs w:val="24"/>
        </w:rPr>
        <w:t>сведения об идентифицирующем</w:t>
      </w:r>
      <w:r w:rsidR="00CA71F7" w:rsidRPr="00FA1FD5">
        <w:rPr>
          <w:sz w:val="24"/>
          <w:szCs w:val="24"/>
        </w:rPr>
        <w:t xml:space="preserve"> документ</w:t>
      </w:r>
      <w:r w:rsidR="004B1B61" w:rsidRPr="00FA1FD5">
        <w:rPr>
          <w:sz w:val="24"/>
          <w:szCs w:val="24"/>
        </w:rPr>
        <w:t>е</w:t>
      </w:r>
      <w:r w:rsidR="00CA71F7" w:rsidRPr="00FA1FD5">
        <w:rPr>
          <w:sz w:val="24"/>
          <w:szCs w:val="24"/>
        </w:rPr>
        <w:t xml:space="preserve">). </w:t>
      </w:r>
      <w:r w:rsidRPr="00FA1FD5">
        <w:rPr>
          <w:sz w:val="24"/>
          <w:szCs w:val="24"/>
        </w:rPr>
        <w:t>Такая запись называется аналитической библиографической записью и</w:t>
      </w:r>
      <w:r w:rsidR="000C4988" w:rsidRPr="00FA1FD5">
        <w:rPr>
          <w:sz w:val="24"/>
          <w:szCs w:val="24"/>
        </w:rPr>
        <w:t xml:space="preserve"> описывается по следующей схеме:</w:t>
      </w:r>
    </w:p>
    <w:p w:rsidR="00B27B23" w:rsidRPr="00FA1FD5" w:rsidRDefault="003E307F" w:rsidP="00242AF5">
      <w:pPr>
        <w:pStyle w:val="a3"/>
        <w:spacing w:after="0" w:line="360" w:lineRule="auto"/>
        <w:ind w:left="0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32385</wp:posOffset>
                </wp:positionV>
                <wp:extent cx="6317615" cy="1976755"/>
                <wp:effectExtent l="6985" t="13335" r="9525" b="10160"/>
                <wp:wrapNone/>
                <wp:docPr id="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1976755"/>
                          <a:chOff x="1682" y="5171"/>
                          <a:chExt cx="9949" cy="3113"/>
                        </a:xfrm>
                      </wpg:grpSpPr>
                      <wps:wsp>
                        <wps:cNvPr id="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5260"/>
                            <a:ext cx="4425" cy="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ED2" w:rsidRPr="00374A5F" w:rsidRDefault="00B05063">
                              <w:pPr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Фамилия автора</w:t>
                              </w:r>
                              <w:r w:rsidR="008B43E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374A5F"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Заглавие</w:t>
                              </w:r>
                              <w:r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C5ED2"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статьи, главы и др</w:t>
                              </w:r>
                              <w:r w:rsidR="004C5ED2" w:rsidRPr="00374A5F"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05063" w:rsidRDefault="00B050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171"/>
                            <a:ext cx="4881" cy="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ED2" w:rsidRPr="00374A5F" w:rsidRDefault="004C5ED2">
                              <w:pPr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374A5F"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 xml:space="preserve">Сведения об источнике </w:t>
                              </w:r>
                              <w:r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374A5F"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журнале, сборнике…</w:t>
                              </w:r>
                              <w:r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374A5F"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, в котором опубликована статья, глава и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7654"/>
                            <a:ext cx="5505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ED2" w:rsidRPr="00D050BE" w:rsidRDefault="004C5ED2">
                              <w:pPr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050BE">
                                <w:rPr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Страницы, на которых опубликована  статья, глава и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395" y="6035"/>
                            <a:ext cx="18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90" y="5900"/>
                            <a:ext cx="45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250" y="7069"/>
                            <a:ext cx="1" cy="5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4" style="position:absolute;left:0;text-align:left;margin-left:-.95pt;margin-top:2.55pt;width:497.45pt;height:155.65pt;z-index:251654656" coordorigin="1682,5171" coordsize="9949,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R2RAQAACwUAAAOAAAAZHJzL2Uyb0RvYy54bWzsWNtu4zYQfS/QfyD07liydUecRepLWmDb&#10;LrDpB9ASZQmVSJWkY6dF/73DIS07idsNtt08dO0HmRLJ0fDMmeGhrt/tu5Y8MKkawWdecOV7hPFC&#10;lA3fzLxf7lej1CNKU17SVnA28x6Z8t7dfPvN9a7P2UTUoi2ZJGCEq3zXz7xa6z4fj1VRs46qK9Ez&#10;Dp2VkB3VcCs341LSHVjv2vHE9+PxTsiyl6JgSsHThe30btB+VbFC/1xVimnSzjzwTeNV4nVtruOb&#10;a5pvJO3rpnBu0M/woqMNh5cOphZUU7KVzQtTXVNIoUSlrwrRjUVVNQXDNcBqAv/Zau6k2Pa4lk2+&#10;2/QDTADtM5w+22zx08MHSZoSYucRTjsIEb6VpJnBZtdvchhyJ/uP/QdpFwjN96L4VUH3+Hm/ud/Y&#10;wWS9+1GUYI9utUBs9pXsjAlYNdljCB6HELC9JgU8jKdBEgeRRwroC7IkTqLIBqmoIZJmXhCnE49A&#10;dxQkwaFv6eZnWZjZydMgmJreMc3ti9FZ55xZGRBOHTFV/w7TjzXtGYZKGcAcpuCnxfTerO87sSch&#10;emxeDqMMpkTv4bmB30CjLLSEi3lN+YbdSil2NaMluIczYRHDVLsIZYx8CusjZpPYkf6AeBhOHNxJ&#10;glAPgNG8l0rfMdER05h5EtIJ3aQP75W22B6GoPeibcpV07Z4IzfreSvJA4XUW+HPhUOdDms52c28&#10;LAIn/tmEj79zJrpGQw1pm27mpcMgmhvYlrwEN2muadPaNqyu5chcBWgbThtE9X69xyxwrFf5WpSP&#10;AKwUtmRAiYNGLeTvHtlBuZh56rctlcwj7Q8cgpMFYWjqC96EUTKBG3nasz7tobwAUzNPe8Q259rW&#10;pG0vm00Nb7J04OIWkqdqEGvjp/XKuQ/0fSMeT1/yeGIicULGt+ExlAMA9knuDzxOUyhhpmzEGUbx&#10;q+ZxgFl+pMyFyJje4Usi4ybx5kSeBhlUXSBrEkehSSWaH4gcRb4ryPEUo/h1E3nYMC8V+URZAEOs&#10;sjAbBIoPEiKPHJPn3Mq1Ys+dXBs0BY6+f+xBmj2RFHaKmf8qSRFOHYNjf+ok2oHBQQpF2lTiSfoJ&#10;RaG0pGbDmwvOQVwIafe9v9EXXBhxgcnyH8gGENdOHTilQDSComUD0quFrR2EScdK2OIZnG1M61RL&#10;vGq0UxuY3CCZDmmOJ4M/Mj9bpss0HIWTeDkK/cVidLuah6N4FSTRYrqYzxfBn0YVBWFeN2XJuFn+&#10;4ZQShK9TrO68ZM8XwzllgHL81DrqZYjj4R+dRtF5FEs2EQELfP52KiQ+w3nk15flPKnapv/+IMnc&#10;4SUNMidEMv+5oDYSxbA/hIZB6XAAeaGnL+y/sP/Msf/8WTI5w/74RIR/+YoPZzTL+cSPUWEfNYtT&#10;3lGSXhgPp8v/fb3HbynwSQqrm/t8Zr55nd7j/nD8yHfzFwAAAP//AwBQSwMEFAAGAAgAAAAhANen&#10;bRDfAAAACAEAAA8AAABkcnMvZG93bnJldi54bWxMj0FLw0AUhO+C/2F5grd2s8YWE/NSSlFPRbAV&#10;Sm+vyWsSmt0N2W2S/nvXkx6HGWa+yVaTbsXAvWusQVDzCASbwpaNqRC+9++zFxDOkymptYYRbuxg&#10;ld/fZZSWdjRfPOx8JUKJcSkh1N53qZSuqFmTm9uOTfDOttfkg+wrWfY0hnLdyqcoWkpNjQkLNXW8&#10;qbm47K4a4WOkcR2rt2F7OW9ux/3i87BVjPj4MK1fQXie/F8YfvEDOuSB6WSvpnSiRZipJCQRFgpE&#10;sJMkDtdOCLFaPoPMM/n/QP4DAAD//wMAUEsBAi0AFAAGAAgAAAAhALaDOJL+AAAA4QEAABMAAAAA&#10;AAAAAAAAAAAAAAAAAFtDb250ZW50X1R5cGVzXS54bWxQSwECLQAUAAYACAAAACEAOP0h/9YAAACU&#10;AQAACwAAAAAAAAAAAAAAAAAvAQAAX3JlbHMvLnJlbHNQSwECLQAUAAYACAAAACEA0zbEdkQEAAAs&#10;FAAADgAAAAAAAAAAAAAAAAAuAgAAZHJzL2Uyb0RvYy54bWxQSwECLQAUAAYACAAAACEA16dtEN8A&#10;AAAIAQAADwAAAAAAAAAAAAAAAACeBgAAZHJzL2Rvd25yZXYueG1sUEsFBgAAAAAEAAQA8wAAAKoH&#10;AAAAAA==&#10;">
                <v:shape id="Text Box 41" o:spid="_x0000_s1045" type="#_x0000_t202" style="position:absolute;left:1682;top:5260;width:4425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C5ED2" w:rsidRPr="00374A5F" w:rsidRDefault="00B05063">
                        <w:pPr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Фамилия автора</w:t>
                        </w:r>
                        <w:r w:rsidR="008B43E2">
                          <w:rPr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r w:rsidRPr="00374A5F"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  <w:t>Заглавие</w:t>
                        </w:r>
                        <w:r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="004C5ED2"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  <w:t>статьи, главы и др</w:t>
                        </w:r>
                        <w:r w:rsidR="004C5ED2" w:rsidRPr="00374A5F"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  <w:t>.</w:t>
                        </w:r>
                      </w:p>
                      <w:p w:rsidR="00B05063" w:rsidRDefault="00B05063"/>
                    </w:txbxContent>
                  </v:textbox>
                </v:shape>
                <v:shape id="Text Box 42" o:spid="_x0000_s1046" type="#_x0000_t202" style="position:absolute;left:6750;top:5171;width:4881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C5ED2" w:rsidRPr="00374A5F" w:rsidRDefault="004C5ED2">
                        <w:pPr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374A5F"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  <w:t xml:space="preserve">Сведения об источнике </w:t>
                        </w:r>
                        <w:r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  <w:t>(</w:t>
                        </w:r>
                        <w:r w:rsidRPr="00374A5F"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  <w:t>журнале, сборнике…</w:t>
                        </w:r>
                        <w:r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  <w:t>)</w:t>
                        </w:r>
                        <w:r w:rsidRPr="00374A5F"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  <w:t>, в котором опубликована статья, глава и др.</w:t>
                        </w:r>
                      </w:p>
                    </w:txbxContent>
                  </v:textbox>
                </v:shape>
                <v:shape id="Text Box 43" o:spid="_x0000_s1047" type="#_x0000_t202" style="position:absolute;left:3195;top:7654;width:550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C5ED2" w:rsidRPr="00D050BE" w:rsidRDefault="004C5ED2">
                        <w:pPr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D050BE">
                          <w:rPr>
                            <w:i/>
                            <w:color w:val="002060"/>
                            <w:sz w:val="20"/>
                            <w:szCs w:val="20"/>
                          </w:rPr>
                          <w:t>Страницы, на которых опубликована  статья, глава и др.</w:t>
                        </w:r>
                      </w:p>
                    </w:txbxContent>
                  </v:textbox>
                </v:shape>
                <v:shape id="AutoShape 44" o:spid="_x0000_s1048" type="#_x0000_t32" style="position:absolute;left:4395;top:6035;width:18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45" o:spid="_x0000_s1049" type="#_x0000_t32" style="position:absolute;left:8190;top:5900;width:450;height: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HNMMQAAADaAAAADwAAAGRycy9kb3ducmV2LnhtbESPQWvCQBSE7wX/w/IEb81GwSDRNZSi&#10;Yi+F2ooeX7OvSUj2bdhdY/rvu4VCj8PMfMNsitF0YiDnG8sK5kkKgri0uuFKwcf7/nEFwgdkjZ1l&#10;UvBNHort5GGDubZ3fqPhFCoRIexzVFCH0OdS+rImgz6xPXH0vqwzGKJ0ldQO7xFuOrlI00wabDgu&#10;1NjTc01le7oZBS+Hw2qQ3Wt72S+znaPPY1Oer0rNpuPTGkSgMfyH/9pHrSCD3yvxBs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c0wxAAAANoAAAAPAAAAAAAAAAAA&#10;AAAAAKECAABkcnMvZG93bnJldi54bWxQSwUGAAAAAAQABAD5AAAAkgMAAAAA&#10;">
                  <v:stroke startarrow="block" endarrow="block"/>
                </v:shape>
                <v:shape id="AutoShape 46" o:spid="_x0000_s1050" type="#_x0000_t32" style="position:absolute;left:5250;top:7069;width:1;height: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0E05E7" w:rsidRPr="00FA1FD5" w:rsidRDefault="000E05E7" w:rsidP="00242AF5">
      <w:pPr>
        <w:pStyle w:val="a3"/>
        <w:spacing w:after="0" w:line="360" w:lineRule="auto"/>
        <w:ind w:left="0" w:firstLine="567"/>
        <w:rPr>
          <w:b/>
          <w:color w:val="00B050"/>
          <w:sz w:val="24"/>
          <w:szCs w:val="24"/>
        </w:rPr>
      </w:pPr>
    </w:p>
    <w:p w:rsidR="000E05E7" w:rsidRPr="00FA1FD5" w:rsidRDefault="000E05E7" w:rsidP="00242AF5">
      <w:pPr>
        <w:pStyle w:val="a3"/>
        <w:spacing w:after="0" w:line="360" w:lineRule="auto"/>
        <w:ind w:left="0" w:firstLine="567"/>
        <w:rPr>
          <w:b/>
          <w:color w:val="00B050"/>
          <w:sz w:val="24"/>
          <w:szCs w:val="24"/>
        </w:rPr>
      </w:pPr>
    </w:p>
    <w:p w:rsidR="00B27B23" w:rsidRPr="00FA1FD5" w:rsidRDefault="00B27B23" w:rsidP="00242AF5">
      <w:pPr>
        <w:pStyle w:val="a3"/>
        <w:spacing w:after="0" w:line="360" w:lineRule="auto"/>
        <w:ind w:left="0" w:firstLine="567"/>
        <w:rPr>
          <w:b/>
          <w:color w:val="00B050"/>
          <w:sz w:val="24"/>
          <w:szCs w:val="24"/>
        </w:rPr>
      </w:pPr>
      <w:r w:rsidRPr="00FA1FD5">
        <w:rPr>
          <w:b/>
          <w:color w:val="00B050"/>
          <w:sz w:val="24"/>
          <w:szCs w:val="24"/>
        </w:rPr>
        <w:t xml:space="preserve">Сведения о составной части документа // Сведения об идентифицирующем  документе. – Сведения о местоположении составной части в документе. </w:t>
      </w:r>
    </w:p>
    <w:p w:rsidR="00974BC0" w:rsidRPr="00FA1FD5" w:rsidRDefault="00974BC0" w:rsidP="00242AF5">
      <w:pPr>
        <w:pStyle w:val="a3"/>
        <w:spacing w:after="0" w:line="360" w:lineRule="auto"/>
        <w:ind w:left="0" w:firstLine="567"/>
        <w:rPr>
          <w:color w:val="00B050"/>
          <w:sz w:val="24"/>
          <w:szCs w:val="24"/>
        </w:rPr>
      </w:pPr>
    </w:p>
    <w:p w:rsidR="00974BC0" w:rsidRPr="00FA1FD5" w:rsidRDefault="00974BC0" w:rsidP="00242AF5">
      <w:pPr>
        <w:pStyle w:val="a3"/>
        <w:spacing w:after="0" w:line="360" w:lineRule="auto"/>
        <w:ind w:left="0" w:firstLine="567"/>
        <w:rPr>
          <w:color w:val="00B050"/>
          <w:sz w:val="24"/>
          <w:szCs w:val="24"/>
        </w:rPr>
      </w:pPr>
    </w:p>
    <w:p w:rsidR="00974BC0" w:rsidRPr="00FA1FD5" w:rsidRDefault="00974BC0" w:rsidP="00242AF5">
      <w:pPr>
        <w:pStyle w:val="a3"/>
        <w:spacing w:after="0" w:line="360" w:lineRule="auto"/>
        <w:ind w:left="0" w:firstLine="567"/>
        <w:rPr>
          <w:color w:val="00B050"/>
          <w:sz w:val="24"/>
          <w:szCs w:val="24"/>
        </w:rPr>
      </w:pPr>
    </w:p>
    <w:p w:rsidR="00974BC0" w:rsidRPr="00FA1FD5" w:rsidRDefault="00974BC0" w:rsidP="00242AF5">
      <w:pPr>
        <w:pStyle w:val="a3"/>
        <w:spacing w:after="0" w:line="360" w:lineRule="auto"/>
        <w:ind w:left="0" w:firstLine="567"/>
        <w:rPr>
          <w:color w:val="00B050"/>
          <w:sz w:val="24"/>
          <w:szCs w:val="24"/>
        </w:rPr>
      </w:pPr>
    </w:p>
    <w:p w:rsidR="007D3EAA" w:rsidRPr="00FA1FD5" w:rsidRDefault="00D050BE" w:rsidP="00974BC0">
      <w:pPr>
        <w:pStyle w:val="a3"/>
        <w:spacing w:after="0" w:line="360" w:lineRule="auto"/>
        <w:ind w:left="0" w:firstLine="567"/>
        <w:rPr>
          <w:i/>
          <w:color w:val="00B050"/>
          <w:sz w:val="24"/>
          <w:szCs w:val="24"/>
        </w:rPr>
      </w:pPr>
      <w:r w:rsidRPr="00FA1FD5">
        <w:rPr>
          <w:i/>
          <w:color w:val="00B050"/>
          <w:sz w:val="24"/>
          <w:szCs w:val="24"/>
        </w:rPr>
        <w:t>Пример</w:t>
      </w:r>
      <w:r w:rsidR="007D3EAA" w:rsidRPr="00FA1FD5">
        <w:rPr>
          <w:i/>
          <w:color w:val="00B050"/>
          <w:sz w:val="24"/>
          <w:szCs w:val="24"/>
        </w:rPr>
        <w:t>ы</w:t>
      </w:r>
      <w:r w:rsidRPr="00FA1FD5">
        <w:rPr>
          <w:i/>
          <w:color w:val="00B050"/>
          <w:sz w:val="24"/>
          <w:szCs w:val="24"/>
        </w:rPr>
        <w:t xml:space="preserve"> библиографическ</w:t>
      </w:r>
      <w:r w:rsidR="007D3EAA" w:rsidRPr="00FA1FD5">
        <w:rPr>
          <w:i/>
          <w:color w:val="00B050"/>
          <w:sz w:val="24"/>
          <w:szCs w:val="24"/>
        </w:rPr>
        <w:t>их</w:t>
      </w:r>
      <w:r w:rsidRPr="00FA1FD5">
        <w:rPr>
          <w:i/>
          <w:color w:val="00B050"/>
          <w:sz w:val="24"/>
          <w:szCs w:val="24"/>
        </w:rPr>
        <w:t xml:space="preserve"> запис</w:t>
      </w:r>
      <w:r w:rsidR="007D3EAA" w:rsidRPr="00FA1FD5">
        <w:rPr>
          <w:i/>
          <w:color w:val="00B050"/>
          <w:sz w:val="24"/>
          <w:szCs w:val="24"/>
        </w:rPr>
        <w:t xml:space="preserve">ей </w:t>
      </w:r>
      <w:r w:rsidRPr="00FA1FD5">
        <w:rPr>
          <w:i/>
          <w:color w:val="00B050"/>
          <w:sz w:val="24"/>
          <w:szCs w:val="24"/>
        </w:rPr>
        <w:t>статьи из журнала</w:t>
      </w:r>
      <w:r w:rsidR="007D3EAA" w:rsidRPr="00FA1FD5">
        <w:rPr>
          <w:i/>
          <w:color w:val="00B050"/>
          <w:sz w:val="24"/>
          <w:szCs w:val="24"/>
        </w:rPr>
        <w:t xml:space="preserve">, газеты, </w:t>
      </w:r>
    </w:p>
    <w:p w:rsidR="00D050BE" w:rsidRPr="00FA1FD5" w:rsidRDefault="007D3EAA" w:rsidP="000C4988">
      <w:pPr>
        <w:pStyle w:val="a3"/>
        <w:spacing w:after="0" w:line="360" w:lineRule="auto"/>
        <w:ind w:left="0" w:firstLine="567"/>
        <w:jc w:val="center"/>
        <w:rPr>
          <w:i/>
          <w:color w:val="00B050"/>
          <w:sz w:val="24"/>
          <w:szCs w:val="24"/>
        </w:rPr>
      </w:pPr>
      <w:r w:rsidRPr="00FA1FD5">
        <w:rPr>
          <w:i/>
          <w:color w:val="00B050"/>
          <w:sz w:val="24"/>
          <w:szCs w:val="24"/>
        </w:rPr>
        <w:t>продолжающегося издания</w:t>
      </w:r>
      <w:r w:rsidR="00D7539D" w:rsidRPr="00FA1FD5">
        <w:rPr>
          <w:i/>
          <w:color w:val="00B05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0C4988" w:rsidRPr="00FA1FD5" w:rsidTr="007D3EAA">
        <w:tc>
          <w:tcPr>
            <w:tcW w:w="4361" w:type="dxa"/>
          </w:tcPr>
          <w:p w:rsidR="000C4988" w:rsidRPr="00FA1FD5" w:rsidRDefault="000C4988" w:rsidP="00A22915">
            <w:pPr>
              <w:pStyle w:val="a8"/>
              <w:spacing w:line="360" w:lineRule="auto"/>
              <w:ind w:firstLine="284"/>
              <w:jc w:val="center"/>
            </w:pPr>
            <w:r w:rsidRPr="00FA1FD5">
              <w:t>Схема</w:t>
            </w:r>
          </w:p>
        </w:tc>
        <w:tc>
          <w:tcPr>
            <w:tcW w:w="4786" w:type="dxa"/>
          </w:tcPr>
          <w:p w:rsidR="000C4988" w:rsidRPr="00FA1FD5" w:rsidRDefault="000C4988" w:rsidP="00A22915">
            <w:pPr>
              <w:pStyle w:val="a8"/>
              <w:spacing w:line="360" w:lineRule="auto"/>
              <w:jc w:val="center"/>
            </w:pPr>
            <w:r w:rsidRPr="00FA1FD5">
              <w:rPr>
                <w:rFonts w:eastAsia="Calibri"/>
                <w:lang w:eastAsia="en-US"/>
              </w:rPr>
              <w:t>Пример</w:t>
            </w:r>
            <w:r w:rsidR="007D3EAA" w:rsidRPr="00FA1FD5">
              <w:rPr>
                <w:rFonts w:eastAsia="Calibri"/>
                <w:lang w:eastAsia="en-US"/>
              </w:rPr>
              <w:t>ы</w:t>
            </w:r>
          </w:p>
        </w:tc>
      </w:tr>
      <w:tr w:rsidR="000C4988" w:rsidRPr="00FA1FD5" w:rsidTr="007D3EAA">
        <w:tc>
          <w:tcPr>
            <w:tcW w:w="4361" w:type="dxa"/>
          </w:tcPr>
          <w:p w:rsidR="00974BC0" w:rsidRPr="00FA1FD5" w:rsidRDefault="00974BC0" w:rsidP="00974BC0">
            <w:pPr>
              <w:pStyle w:val="a8"/>
              <w:ind w:firstLine="284"/>
              <w:jc w:val="both"/>
              <w:rPr>
                <w:bCs/>
                <w:i/>
              </w:rPr>
            </w:pPr>
            <w:r w:rsidRPr="00FA1FD5">
              <w:rPr>
                <w:bCs/>
                <w:i/>
              </w:rPr>
              <w:t>Статья из журнала</w:t>
            </w:r>
          </w:p>
          <w:p w:rsidR="000C4988" w:rsidRPr="00FA1FD5" w:rsidRDefault="000C4988" w:rsidP="004D6F28">
            <w:pPr>
              <w:pStyle w:val="a8"/>
              <w:spacing w:line="276" w:lineRule="auto"/>
              <w:ind w:firstLine="284"/>
            </w:pPr>
            <w:r w:rsidRPr="00FA1FD5">
              <w:rPr>
                <w:i/>
              </w:rPr>
              <w:t xml:space="preserve">Заголовок. </w:t>
            </w:r>
            <w:r w:rsidR="004D6F28" w:rsidRPr="00FA1FD5">
              <w:rPr>
                <w:i/>
              </w:rPr>
              <w:t>Заглавие статьи / с</w:t>
            </w:r>
            <w:r w:rsidRPr="00FA1FD5">
              <w:rPr>
                <w:i/>
              </w:rPr>
              <w:t>ведения об ответственности</w:t>
            </w:r>
            <w:r w:rsidRPr="00FA1FD5">
              <w:rPr>
                <w:b/>
                <w:color w:val="0070C0"/>
              </w:rPr>
              <w:t xml:space="preserve"> </w:t>
            </w:r>
            <w:r w:rsidR="00B65AC4" w:rsidRPr="00B05063">
              <w:rPr>
                <w:b/>
                <w:i/>
              </w:rPr>
              <w:t>//</w:t>
            </w:r>
            <w:r w:rsidRPr="00FA1FD5">
              <w:rPr>
                <w:b/>
                <w:color w:val="0070C0"/>
              </w:rPr>
              <w:t xml:space="preserve"> </w:t>
            </w:r>
            <w:r w:rsidRPr="00FA1FD5">
              <w:rPr>
                <w:i/>
              </w:rPr>
              <w:t xml:space="preserve">Название журнала. Серия. – Год </w:t>
            </w:r>
            <w:r w:rsidRPr="00FA1FD5">
              <w:rPr>
                <w:b/>
                <w:i/>
              </w:rPr>
              <w:t xml:space="preserve">. </w:t>
            </w:r>
            <w:r w:rsidR="004040CB" w:rsidRPr="00FA1FD5">
              <w:rPr>
                <w:b/>
                <w:i/>
              </w:rPr>
              <w:t>–</w:t>
            </w:r>
            <w:r w:rsidR="00B05063">
              <w:rPr>
                <w:b/>
                <w:i/>
              </w:rPr>
              <w:t xml:space="preserve"> </w:t>
            </w:r>
            <w:r w:rsidR="00974BC0" w:rsidRPr="00FA1FD5">
              <w:rPr>
                <w:i/>
              </w:rPr>
              <w:t xml:space="preserve">Том, </w:t>
            </w:r>
            <w:r w:rsidR="00DA6B40" w:rsidRPr="00FA1FD5">
              <w:rPr>
                <w:i/>
              </w:rPr>
              <w:t>№ .</w:t>
            </w:r>
            <w:r w:rsidR="00B05063">
              <w:rPr>
                <w:i/>
              </w:rPr>
              <w:t xml:space="preserve"> </w:t>
            </w:r>
            <w:r w:rsidR="00DA6B40" w:rsidRPr="00FA1FD5">
              <w:rPr>
                <w:i/>
              </w:rPr>
              <w:t>-</w:t>
            </w:r>
            <w:r w:rsidR="004040CB" w:rsidRPr="00FA1FD5">
              <w:rPr>
                <w:b/>
              </w:rPr>
              <w:t xml:space="preserve"> </w:t>
            </w:r>
            <w:r w:rsidRPr="00FA1FD5">
              <w:rPr>
                <w:i/>
              </w:rPr>
              <w:t>С. хх-уу</w:t>
            </w:r>
            <w:r w:rsidRPr="00FA1FD5">
              <w:t>.</w:t>
            </w:r>
          </w:p>
          <w:p w:rsidR="007D3EAA" w:rsidRDefault="007D3EAA" w:rsidP="004D6F28">
            <w:pPr>
              <w:pStyle w:val="a8"/>
              <w:spacing w:line="276" w:lineRule="auto"/>
              <w:ind w:firstLine="284"/>
            </w:pPr>
          </w:p>
          <w:p w:rsidR="00B05063" w:rsidRPr="00B05063" w:rsidRDefault="00B05063" w:rsidP="004D6F28">
            <w:pPr>
              <w:pStyle w:val="a8"/>
              <w:spacing w:line="276" w:lineRule="auto"/>
              <w:ind w:firstLine="284"/>
              <w:rPr>
                <w:sz w:val="2"/>
              </w:rPr>
            </w:pPr>
          </w:p>
          <w:p w:rsidR="007D3EAA" w:rsidRPr="00B05063" w:rsidRDefault="00B05063" w:rsidP="004D6F28">
            <w:pPr>
              <w:pStyle w:val="a8"/>
              <w:spacing w:line="276" w:lineRule="auto"/>
              <w:ind w:firstLine="284"/>
              <w:rPr>
                <w:i/>
              </w:rPr>
            </w:pPr>
            <w:r w:rsidRPr="00B05063">
              <w:rPr>
                <w:i/>
              </w:rPr>
              <w:t>Статья из газеты:</w:t>
            </w:r>
          </w:p>
          <w:p w:rsidR="007D3EAA" w:rsidRPr="00FA1FD5" w:rsidRDefault="007D3EAA" w:rsidP="00B05063">
            <w:pPr>
              <w:pStyle w:val="a8"/>
              <w:spacing w:line="276" w:lineRule="auto"/>
              <w:ind w:firstLine="284"/>
              <w:rPr>
                <w:b/>
                <w:color w:val="0070C0"/>
              </w:rPr>
            </w:pPr>
            <w:r w:rsidRPr="00FA1FD5">
              <w:rPr>
                <w:i/>
              </w:rPr>
              <w:t>Заголовок. Заглавие статьи / сведения об ответственности</w:t>
            </w:r>
            <w:r w:rsidR="00B05063">
              <w:rPr>
                <w:i/>
              </w:rPr>
              <w:t xml:space="preserve"> </w:t>
            </w:r>
            <w:r w:rsidRPr="00FA1FD5">
              <w:rPr>
                <w:i/>
              </w:rPr>
              <w:t xml:space="preserve"> // Название газеты.</w:t>
            </w:r>
            <w:r w:rsidR="00B05063">
              <w:rPr>
                <w:i/>
              </w:rPr>
              <w:t xml:space="preserve"> </w:t>
            </w:r>
            <w:r w:rsidR="00B05063" w:rsidRPr="00B05063">
              <w:rPr>
                <w:i/>
              </w:rPr>
              <w:t>–</w:t>
            </w:r>
            <w:r w:rsidRPr="00FA1FD5">
              <w:rPr>
                <w:i/>
              </w:rPr>
              <w:t xml:space="preserve"> </w:t>
            </w:r>
            <w:r w:rsidR="00967C05" w:rsidRPr="00FA1FD5">
              <w:rPr>
                <w:i/>
              </w:rPr>
              <w:t xml:space="preserve"> </w:t>
            </w:r>
            <w:r w:rsidRPr="00FA1FD5">
              <w:rPr>
                <w:i/>
              </w:rPr>
              <w:t>год издания. – число месяц.</w:t>
            </w:r>
          </w:p>
        </w:tc>
        <w:tc>
          <w:tcPr>
            <w:tcW w:w="4786" w:type="dxa"/>
          </w:tcPr>
          <w:p w:rsidR="004040CB" w:rsidRPr="00FA1FD5" w:rsidRDefault="004040CB" w:rsidP="00463A51">
            <w:pPr>
              <w:pStyle w:val="a8"/>
              <w:ind w:firstLine="284"/>
              <w:jc w:val="both"/>
              <w:rPr>
                <w:bCs/>
                <w:i/>
              </w:rPr>
            </w:pPr>
            <w:r w:rsidRPr="00FA1FD5">
              <w:rPr>
                <w:bCs/>
                <w:i/>
              </w:rPr>
              <w:t>Статья из журнала</w:t>
            </w:r>
          </w:p>
          <w:p w:rsidR="000C4988" w:rsidRPr="00FA1FD5" w:rsidRDefault="000C4988" w:rsidP="00463A51">
            <w:pPr>
              <w:pStyle w:val="a8"/>
              <w:ind w:firstLine="284"/>
              <w:jc w:val="both"/>
              <w:rPr>
                <w:bCs/>
              </w:rPr>
            </w:pPr>
            <w:r w:rsidRPr="00FA1FD5">
              <w:rPr>
                <w:bCs/>
              </w:rPr>
              <w:t>Абламейко, С. В. Оперативное совмещение цифровых аэрокосмоснимков и карт по опорным точкам в специализированной геоинформационной системе / С. В. Абламейко, С. П. Боричев // Вестник Белорусского государственного университета. Сер. 1, Физика. Математика. Информатика. - 2010. - N 3. - С. 57-66.</w:t>
            </w:r>
          </w:p>
          <w:p w:rsidR="00463A51" w:rsidRPr="00FA1FD5" w:rsidRDefault="004040CB" w:rsidP="00463A51">
            <w:pPr>
              <w:pStyle w:val="a8"/>
              <w:ind w:firstLine="284"/>
              <w:jc w:val="both"/>
              <w:rPr>
                <w:bCs/>
                <w:i/>
              </w:rPr>
            </w:pPr>
            <w:r w:rsidRPr="00FA1FD5">
              <w:rPr>
                <w:bCs/>
                <w:i/>
              </w:rPr>
              <w:t xml:space="preserve">Статья </w:t>
            </w:r>
            <w:r w:rsidR="00463A51" w:rsidRPr="00FA1FD5">
              <w:rPr>
                <w:bCs/>
                <w:i/>
              </w:rPr>
              <w:t>из газеты:</w:t>
            </w:r>
          </w:p>
          <w:p w:rsidR="007D3EAA" w:rsidRPr="00FA1FD5" w:rsidRDefault="00D7103D" w:rsidP="00A176D4">
            <w:pPr>
              <w:pStyle w:val="a8"/>
              <w:jc w:val="both"/>
              <w:rPr>
                <w:bCs/>
              </w:rPr>
            </w:pPr>
            <w:r w:rsidRPr="00FA1FD5">
              <w:rPr>
                <w:bCs/>
              </w:rPr>
              <w:t>Черняк, С.  </w:t>
            </w:r>
            <w:r w:rsidR="00463A51" w:rsidRPr="00FA1FD5">
              <w:rPr>
                <w:bCs/>
              </w:rPr>
              <w:t>Чем гордится страна</w:t>
            </w:r>
            <w:r w:rsidR="00110CB3" w:rsidRPr="00FA1FD5">
              <w:rPr>
                <w:bCs/>
              </w:rPr>
              <w:t>:</w:t>
            </w:r>
            <w:r w:rsidR="00A176D4" w:rsidRPr="00FA1FD5">
              <w:rPr>
                <w:bCs/>
              </w:rPr>
              <w:t xml:space="preserve"> </w:t>
            </w:r>
            <w:r w:rsidR="00110CB3" w:rsidRPr="00FA1FD5">
              <w:rPr>
                <w:bCs/>
              </w:rPr>
              <w:t>[</w:t>
            </w:r>
            <w:r w:rsidR="00463A51" w:rsidRPr="00FA1FD5">
              <w:rPr>
                <w:bCs/>
              </w:rPr>
              <w:t>Электронная библиотека БГУ</w:t>
            </w:r>
            <w:r w:rsidR="00110CB3" w:rsidRPr="00FA1FD5">
              <w:rPr>
                <w:bCs/>
              </w:rPr>
              <w:t>]</w:t>
            </w:r>
            <w:r w:rsidR="00463A51" w:rsidRPr="00FA1FD5">
              <w:rPr>
                <w:bCs/>
              </w:rPr>
              <w:t xml:space="preserve"> / С. Черняк // Аргументы и факты в Белоруссии. - 2013. - 14 авг. </w:t>
            </w:r>
          </w:p>
          <w:p w:rsidR="00CA71F7" w:rsidRPr="00FA1FD5" w:rsidRDefault="00CA71F7" w:rsidP="00513AEE">
            <w:pPr>
              <w:pStyle w:val="a8"/>
              <w:spacing w:line="276" w:lineRule="auto"/>
              <w:ind w:firstLine="284"/>
              <w:jc w:val="both"/>
              <w:rPr>
                <w:b/>
                <w:color w:val="0070C0"/>
              </w:rPr>
            </w:pPr>
          </w:p>
        </w:tc>
      </w:tr>
    </w:tbl>
    <w:p w:rsidR="000724F2" w:rsidRPr="00FA1FD5" w:rsidRDefault="000724F2" w:rsidP="000C4988">
      <w:pPr>
        <w:pStyle w:val="a3"/>
        <w:spacing w:after="0" w:line="360" w:lineRule="auto"/>
        <w:ind w:left="0" w:firstLine="567"/>
        <w:jc w:val="center"/>
        <w:rPr>
          <w:i/>
          <w:color w:val="00B050"/>
          <w:sz w:val="24"/>
          <w:szCs w:val="24"/>
        </w:rPr>
      </w:pPr>
      <w:r w:rsidRPr="00FA1FD5">
        <w:rPr>
          <w:i/>
          <w:color w:val="00B050"/>
          <w:sz w:val="24"/>
          <w:szCs w:val="24"/>
        </w:rPr>
        <w:lastRenderedPageBreak/>
        <w:t>Пример</w:t>
      </w:r>
      <w:r w:rsidR="007D3EAA" w:rsidRPr="00FA1FD5">
        <w:rPr>
          <w:i/>
          <w:color w:val="00B050"/>
          <w:sz w:val="24"/>
          <w:szCs w:val="24"/>
        </w:rPr>
        <w:t>ы</w:t>
      </w:r>
      <w:r w:rsidRPr="00FA1FD5">
        <w:rPr>
          <w:i/>
          <w:color w:val="00B050"/>
          <w:sz w:val="24"/>
          <w:szCs w:val="24"/>
        </w:rPr>
        <w:t xml:space="preserve"> библиогр</w:t>
      </w:r>
      <w:r w:rsidR="00C83B0D" w:rsidRPr="00FA1FD5">
        <w:rPr>
          <w:i/>
          <w:color w:val="00B050"/>
          <w:sz w:val="24"/>
          <w:szCs w:val="24"/>
        </w:rPr>
        <w:t>афическ</w:t>
      </w:r>
      <w:r w:rsidR="008B43E2">
        <w:rPr>
          <w:i/>
          <w:color w:val="00B050"/>
          <w:sz w:val="24"/>
          <w:szCs w:val="24"/>
        </w:rPr>
        <w:t>их записей</w:t>
      </w:r>
      <w:r w:rsidR="00110CB3" w:rsidRPr="00FA1FD5">
        <w:rPr>
          <w:i/>
          <w:color w:val="00B050"/>
          <w:sz w:val="24"/>
          <w:szCs w:val="24"/>
        </w:rPr>
        <w:t xml:space="preserve"> стат</w:t>
      </w:r>
      <w:r w:rsidR="008B43E2">
        <w:rPr>
          <w:i/>
          <w:color w:val="00B050"/>
          <w:sz w:val="24"/>
          <w:szCs w:val="24"/>
        </w:rPr>
        <w:t>ьи</w:t>
      </w:r>
      <w:r w:rsidR="00110CB3" w:rsidRPr="00FA1FD5">
        <w:rPr>
          <w:i/>
          <w:color w:val="00B050"/>
          <w:sz w:val="24"/>
          <w:szCs w:val="24"/>
        </w:rPr>
        <w:t xml:space="preserve"> из сборника,</w:t>
      </w:r>
      <w:r w:rsidR="00C83B0D" w:rsidRPr="00FA1FD5">
        <w:rPr>
          <w:i/>
          <w:color w:val="00B050"/>
          <w:sz w:val="24"/>
          <w:szCs w:val="24"/>
        </w:rPr>
        <w:t xml:space="preserve"> главы из книги</w:t>
      </w:r>
      <w:r w:rsidR="00110CB3" w:rsidRPr="00FA1FD5">
        <w:rPr>
          <w:i/>
          <w:color w:val="00B050"/>
          <w:sz w:val="24"/>
          <w:szCs w:val="24"/>
        </w:rPr>
        <w:t>, материалов конференций</w:t>
      </w:r>
      <w:r w:rsidR="004F119F" w:rsidRPr="00FA1FD5">
        <w:rPr>
          <w:i/>
          <w:color w:val="00B05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4988" w:rsidRPr="00FA1FD5" w:rsidTr="00A22915">
        <w:tc>
          <w:tcPr>
            <w:tcW w:w="4785" w:type="dxa"/>
          </w:tcPr>
          <w:p w:rsidR="000C4988" w:rsidRPr="00FA1FD5" w:rsidRDefault="000C4988" w:rsidP="00A22915">
            <w:pPr>
              <w:pStyle w:val="a8"/>
              <w:spacing w:line="360" w:lineRule="auto"/>
              <w:ind w:firstLine="284"/>
              <w:jc w:val="center"/>
              <w:rPr>
                <w:b/>
              </w:rPr>
            </w:pPr>
            <w:r w:rsidRPr="008B43E2">
              <w:t>Схема</w:t>
            </w:r>
          </w:p>
        </w:tc>
        <w:tc>
          <w:tcPr>
            <w:tcW w:w="4786" w:type="dxa"/>
          </w:tcPr>
          <w:p w:rsidR="000C4988" w:rsidRPr="00FA1FD5" w:rsidRDefault="000C4988" w:rsidP="00A22915">
            <w:pPr>
              <w:pStyle w:val="a8"/>
              <w:spacing w:line="360" w:lineRule="auto"/>
              <w:jc w:val="center"/>
            </w:pPr>
            <w:r w:rsidRPr="00FA1FD5">
              <w:rPr>
                <w:rFonts w:eastAsia="Calibri"/>
                <w:lang w:eastAsia="en-US"/>
              </w:rPr>
              <w:t>Пример</w:t>
            </w:r>
          </w:p>
        </w:tc>
      </w:tr>
      <w:tr w:rsidR="000C4988" w:rsidRPr="00FA1FD5" w:rsidTr="00A22915">
        <w:tc>
          <w:tcPr>
            <w:tcW w:w="4785" w:type="dxa"/>
          </w:tcPr>
          <w:p w:rsidR="00110CB3" w:rsidRPr="00FA1FD5" w:rsidRDefault="00110CB3" w:rsidP="00DA6B40">
            <w:pPr>
              <w:pStyle w:val="a8"/>
              <w:spacing w:line="276" w:lineRule="auto"/>
              <w:ind w:firstLine="284"/>
              <w:jc w:val="both"/>
              <w:rPr>
                <w:b/>
              </w:rPr>
            </w:pPr>
          </w:p>
          <w:p w:rsidR="000C4988" w:rsidRPr="00FA1FD5" w:rsidRDefault="000C4988" w:rsidP="00930CBC">
            <w:pPr>
              <w:pStyle w:val="a8"/>
              <w:spacing w:line="276" w:lineRule="auto"/>
              <w:ind w:firstLine="284"/>
              <w:jc w:val="both"/>
              <w:rPr>
                <w:b/>
              </w:rPr>
            </w:pPr>
            <w:r w:rsidRPr="00FA1FD5">
              <w:rPr>
                <w:b/>
              </w:rPr>
              <w:t xml:space="preserve"> </w:t>
            </w:r>
            <w:r w:rsidR="00DA6B40" w:rsidRPr="00FA1FD5">
              <w:t>З</w:t>
            </w:r>
            <w:r w:rsidR="00B566A5" w:rsidRPr="00FA1FD5">
              <w:t xml:space="preserve">аголовок. </w:t>
            </w:r>
            <w:r w:rsidRPr="00FA1FD5">
              <w:t>Основное заглавие</w:t>
            </w:r>
            <w:r w:rsidR="00DA6B40" w:rsidRPr="00FA1FD5">
              <w:t xml:space="preserve"> главы</w:t>
            </w:r>
            <w:r w:rsidRPr="00FA1FD5">
              <w:t xml:space="preserve"> / Сведения об ответственности</w:t>
            </w:r>
            <w:r w:rsidRPr="00FA1FD5">
              <w:rPr>
                <w:b/>
              </w:rPr>
              <w:t xml:space="preserve"> // </w:t>
            </w:r>
            <w:r w:rsidRPr="00FA1FD5">
              <w:t>Сведения об идентифицирующем  документе. – Сведения о местоположении составной части в документе</w:t>
            </w:r>
            <w:r w:rsidR="00930CBC" w:rsidRPr="00FA1FD5">
              <w:t>.</w:t>
            </w:r>
          </w:p>
        </w:tc>
        <w:tc>
          <w:tcPr>
            <w:tcW w:w="4786" w:type="dxa"/>
          </w:tcPr>
          <w:p w:rsidR="00110CB3" w:rsidRPr="00FA1FD5" w:rsidRDefault="00110CB3" w:rsidP="008B43E2">
            <w:pPr>
              <w:pStyle w:val="a8"/>
              <w:ind w:firstLine="284"/>
              <w:jc w:val="both"/>
              <w:rPr>
                <w:bCs/>
              </w:rPr>
            </w:pPr>
            <w:r w:rsidRPr="00FA1FD5">
              <w:rPr>
                <w:bCs/>
              </w:rPr>
              <w:t>Головашич, С.А. Эффективная реализация блочных симметричных шифров / С.А. Головашич, С.П. Евсеев, О.Г. Король // Информационные технологии в экономике, управлении и образовании: сб. науч. ст. / редкол.: В.В. Тро</w:t>
            </w:r>
            <w:r w:rsidR="00B566A5" w:rsidRPr="00FA1FD5">
              <w:rPr>
                <w:bCs/>
              </w:rPr>
              <w:t>фимов [и др.]. – СПб., 2011. – С</w:t>
            </w:r>
            <w:r w:rsidRPr="00FA1FD5">
              <w:rPr>
                <w:bCs/>
              </w:rPr>
              <w:t>. 171–178.</w:t>
            </w:r>
            <w:r w:rsidR="000C4988" w:rsidRPr="00FA1FD5">
              <w:rPr>
                <w:bCs/>
              </w:rPr>
              <w:t xml:space="preserve"> </w:t>
            </w:r>
          </w:p>
          <w:p w:rsidR="000C4988" w:rsidRPr="00FA1FD5" w:rsidRDefault="00110CB3" w:rsidP="008B43E2">
            <w:pPr>
              <w:pStyle w:val="a8"/>
              <w:ind w:firstLine="284"/>
              <w:jc w:val="both"/>
              <w:rPr>
                <w:bCs/>
              </w:rPr>
            </w:pPr>
            <w:r w:rsidRPr="00FA1FD5">
              <w:rPr>
                <w:bCs/>
              </w:rPr>
              <w:t xml:space="preserve">Лапо, П. М Библиотека в информационно-образовательной среде университета / </w:t>
            </w:r>
            <w:r w:rsidR="00A176D4" w:rsidRPr="00FA1FD5">
              <w:rPr>
                <w:bCs/>
              </w:rPr>
              <w:t xml:space="preserve">П. М. </w:t>
            </w:r>
            <w:r w:rsidRPr="00FA1FD5">
              <w:rPr>
                <w:bCs/>
              </w:rPr>
              <w:t xml:space="preserve">Лапо </w:t>
            </w:r>
            <w:r w:rsidR="000C4988" w:rsidRPr="00FA1FD5">
              <w:rPr>
                <w:bCs/>
              </w:rPr>
              <w:t>// Университетов</w:t>
            </w:r>
            <w:r w:rsidR="00B566A5" w:rsidRPr="00FA1FD5">
              <w:rPr>
                <w:bCs/>
              </w:rPr>
              <w:t xml:space="preserve">едение : учеб.- метод. пособие </w:t>
            </w:r>
            <w:r w:rsidR="000C4988" w:rsidRPr="00FA1FD5">
              <w:rPr>
                <w:bCs/>
              </w:rPr>
              <w:t>/ О. А. Яновский [и др.]. - Минск, 2011. - Гл. 14. - C. 291-333.</w:t>
            </w:r>
          </w:p>
          <w:p w:rsidR="00110CB3" w:rsidRPr="00FA1FD5" w:rsidRDefault="00110CB3" w:rsidP="008B43E2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Сидоренко, А.</w:t>
            </w:r>
            <w:r w:rsidR="00B566A5" w:rsidRPr="00FA1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1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Организация сенсорных защищенных сетей для систем управления / А.</w:t>
            </w:r>
            <w:r w:rsidR="00B566A5" w:rsidRPr="00FA1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1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Сидоре</w:t>
            </w:r>
            <w:r w:rsidR="00B566A5" w:rsidRPr="00FA1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нко [и др.] </w:t>
            </w:r>
            <w:r w:rsidRPr="00FA1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// Информационные технологии и системы 2012  (ИТС 2012) : материалы Междунар. науч. конф, Минск, 24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A1FD5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2012 г</w:t>
              </w:r>
            </w:smartTag>
            <w:r w:rsidRPr="00FA1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 БГУИР. – Минск, 2012. – С. 34-35.</w:t>
            </w:r>
          </w:p>
          <w:p w:rsidR="00967C05" w:rsidRPr="00FA1FD5" w:rsidRDefault="00110CB3" w:rsidP="00110CB3">
            <w:pPr>
              <w:tabs>
                <w:tab w:val="left" w:pos="1276"/>
              </w:tabs>
              <w:spacing w:line="36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8B43E2" w:rsidRDefault="008B43E2" w:rsidP="006B4367">
      <w:pPr>
        <w:pStyle w:val="2"/>
      </w:pPr>
    </w:p>
    <w:p w:rsidR="00C04887" w:rsidRPr="00B05063" w:rsidRDefault="00C04887" w:rsidP="006B4367">
      <w:pPr>
        <w:pStyle w:val="2"/>
      </w:pPr>
      <w:bookmarkStart w:id="7" w:name="_Toc374453783"/>
      <w:r w:rsidRPr="00B05063">
        <w:t>Особенности составления библиографической записи на электронные ресурсы</w:t>
      </w:r>
      <w:bookmarkEnd w:id="7"/>
    </w:p>
    <w:p w:rsidR="00930CBC" w:rsidRPr="00FA1FD5" w:rsidRDefault="00C04887" w:rsidP="00C04887">
      <w:pPr>
        <w:pStyle w:val="a8"/>
        <w:spacing w:line="360" w:lineRule="auto"/>
        <w:ind w:left="-142" w:firstLine="786"/>
        <w:jc w:val="both"/>
      </w:pPr>
      <w:r w:rsidRPr="00FA1FD5">
        <w:t>Библиографическая запись на электронные документы, помимо основных элементов описания должна содержать эле</w:t>
      </w:r>
      <w:r w:rsidR="00B566A5" w:rsidRPr="00FA1FD5">
        <w:t xml:space="preserve">мент “обозначение материала” - </w:t>
      </w:r>
      <w:r w:rsidRPr="00FA1FD5">
        <w:t>[Электронный ресурс], [Электрон</w:t>
      </w:r>
      <w:r w:rsidR="00B566A5" w:rsidRPr="00FA1FD5">
        <w:t>н</w:t>
      </w:r>
      <w:r w:rsidRPr="00FA1FD5">
        <w:t>ы рэсурс], [Electronic resource]</w:t>
      </w:r>
      <w:r w:rsidR="0030252C" w:rsidRPr="00FA1FD5">
        <w:t>, который располагается после основ</w:t>
      </w:r>
      <w:r w:rsidR="00B566A5" w:rsidRPr="00FA1FD5">
        <w:t xml:space="preserve">ного заглавия </w:t>
      </w:r>
      <w:r w:rsidR="0030252C" w:rsidRPr="00FA1FD5">
        <w:t>в квадратных скобк</w:t>
      </w:r>
      <w:r w:rsidR="00B566A5" w:rsidRPr="00FA1FD5">
        <w:t xml:space="preserve">ах. Если электронные документы </w:t>
      </w:r>
      <w:r w:rsidR="0030252C" w:rsidRPr="00FA1FD5">
        <w:t>размещаются на съемных носителях (CD-ROM, DVD-ROM и др.)</w:t>
      </w:r>
      <w:r w:rsidR="00A76BAD" w:rsidRPr="00FA1FD5">
        <w:t>, то</w:t>
      </w:r>
      <w:r w:rsidR="0030252C" w:rsidRPr="00FA1FD5">
        <w:t xml:space="preserve"> </w:t>
      </w:r>
      <w:r w:rsidR="00A76BAD" w:rsidRPr="00FA1FD5">
        <w:t xml:space="preserve">в </w:t>
      </w:r>
      <w:r w:rsidR="00EE3C73" w:rsidRPr="00FA1FD5">
        <w:t>области</w:t>
      </w:r>
      <w:r w:rsidR="003F0A5F" w:rsidRPr="00FA1FD5">
        <w:t xml:space="preserve"> количественной характеристики </w:t>
      </w:r>
      <w:r w:rsidR="00A76BAD" w:rsidRPr="00FA1FD5">
        <w:t xml:space="preserve">вносится </w:t>
      </w:r>
      <w:r w:rsidR="003F0A5F" w:rsidRPr="00FA1FD5">
        <w:t>информация о физических носителях и их количестве.</w:t>
      </w:r>
      <w:r w:rsidR="00A76BAD" w:rsidRPr="00FA1FD5">
        <w:t xml:space="preserve"> </w:t>
      </w:r>
      <w:r w:rsidR="003F0A5F" w:rsidRPr="00FA1FD5">
        <w:t xml:space="preserve">При составлении </w:t>
      </w:r>
      <w:r w:rsidR="00345F9F" w:rsidRPr="00FA1FD5">
        <w:t>библиографического</w:t>
      </w:r>
      <w:r w:rsidR="003F0A5F" w:rsidRPr="00FA1FD5">
        <w:t xml:space="preserve"> описания на ресурсы из Интернет</w:t>
      </w:r>
      <w:r w:rsidR="00B566A5" w:rsidRPr="00FA1FD5">
        <w:t>а</w:t>
      </w:r>
      <w:r w:rsidR="003F0A5F" w:rsidRPr="00FA1FD5">
        <w:t>, помимо основных сведений о ресурсе</w:t>
      </w:r>
      <w:r w:rsidR="00B566A5" w:rsidRPr="00FA1FD5">
        <w:t>,</w:t>
      </w:r>
      <w:r w:rsidR="003F0A5F" w:rsidRPr="00FA1FD5">
        <w:t xml:space="preserve"> необходимо приводить </w:t>
      </w:r>
      <w:r w:rsidR="00B566A5" w:rsidRPr="00FA1FD5">
        <w:t>интернет-</w:t>
      </w:r>
      <w:r w:rsidR="003F0A5F" w:rsidRPr="00FA1FD5">
        <w:t>адрес ресурса</w:t>
      </w:r>
      <w:r w:rsidR="00B566A5" w:rsidRPr="00FA1FD5">
        <w:t xml:space="preserve"> (URL)</w:t>
      </w:r>
      <w:r w:rsidR="00325839" w:rsidRPr="00FA1FD5">
        <w:t xml:space="preserve"> и дату обращения к нему.</w:t>
      </w:r>
      <w:r w:rsidR="003F0A5F" w:rsidRPr="00FA1FD5">
        <w:t xml:space="preserve"> </w:t>
      </w:r>
      <w:r w:rsidR="00B566A5" w:rsidRPr="00FA1FD5">
        <w:t>Эта</w:t>
      </w:r>
      <w:r w:rsidR="00325839" w:rsidRPr="00FA1FD5">
        <w:t xml:space="preserve"> информация </w:t>
      </w:r>
      <w:r w:rsidR="00345F9F" w:rsidRPr="00FA1FD5">
        <w:t>располагается</w:t>
      </w:r>
      <w:r w:rsidR="00325839" w:rsidRPr="00FA1FD5">
        <w:t xml:space="preserve"> после места публикации в сети и </w:t>
      </w:r>
      <w:r w:rsidR="00345F9F" w:rsidRPr="00FA1FD5">
        <w:t>записывается</w:t>
      </w:r>
      <w:r w:rsidR="00325839" w:rsidRPr="00FA1FD5">
        <w:t xml:space="preserve"> </w:t>
      </w:r>
      <w:r w:rsidR="00345F9F" w:rsidRPr="00FA1FD5">
        <w:t>с</w:t>
      </w:r>
      <w:r w:rsidR="00A176D4" w:rsidRPr="00FA1FD5">
        <w:t>ле</w:t>
      </w:r>
      <w:r w:rsidR="00B566A5" w:rsidRPr="00FA1FD5">
        <w:t>ду</w:t>
      </w:r>
      <w:r w:rsidR="00345F9F" w:rsidRPr="00FA1FD5">
        <w:t>ющим</w:t>
      </w:r>
      <w:r w:rsidR="00325839" w:rsidRPr="00FA1FD5">
        <w:t xml:space="preserve"> образом . - Режим доступа :</w:t>
      </w:r>
      <w:r w:rsidR="00E97A9D" w:rsidRPr="00FA1FD5">
        <w:t xml:space="preserve"> </w:t>
      </w:r>
      <w:hyperlink r:id="rId8" w:history="1">
        <w:r w:rsidR="00E97A9D" w:rsidRPr="008740D3">
          <w:rPr>
            <w:rStyle w:val="a9"/>
            <w:bCs/>
          </w:rPr>
          <w:t>http://elib.bsu.by/handle/123456789/40723</w:t>
        </w:r>
      </w:hyperlink>
      <w:r w:rsidR="00E97A9D" w:rsidRPr="008740D3">
        <w:rPr>
          <w:rStyle w:val="HTML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97A9D" w:rsidRPr="00FA1FD5">
        <w:rPr>
          <w:rStyle w:val="HTM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B566A5" w:rsidRPr="00FA1FD5">
        <w:t xml:space="preserve"> </w:t>
      </w:r>
      <w:r w:rsidR="00325839" w:rsidRPr="00FA1FD5">
        <w:t>Дата доступа</w:t>
      </w:r>
      <w:r w:rsidR="003314D9" w:rsidRPr="00FA1FD5">
        <w:t xml:space="preserve">: </w:t>
      </w:r>
      <w:r w:rsidR="00E97A9D" w:rsidRPr="00FA1FD5">
        <w:t>29.05.2013.</w:t>
      </w:r>
      <w:r w:rsidR="00B566A5" w:rsidRPr="00FA1FD5">
        <w:t xml:space="preserve"> </w:t>
      </w:r>
      <w:r w:rsidR="00930CBC" w:rsidRPr="00FA1FD5">
        <w:t>Сведения о месте создания ресурса и его изготовителе являются факультативными, поэтому допускается их не приводить.</w:t>
      </w:r>
    </w:p>
    <w:p w:rsidR="0030252C" w:rsidRPr="00FA1FD5" w:rsidRDefault="008740D3" w:rsidP="0030252C">
      <w:pPr>
        <w:pStyle w:val="a8"/>
        <w:spacing w:line="360" w:lineRule="auto"/>
        <w:ind w:left="-142" w:firstLine="786"/>
        <w:jc w:val="center"/>
        <w:rPr>
          <w:color w:val="00B050"/>
        </w:rPr>
      </w:pPr>
      <w:r>
        <w:rPr>
          <w:color w:val="00B050"/>
        </w:rPr>
        <w:lastRenderedPageBreak/>
        <w:t>Пример б</w:t>
      </w:r>
      <w:r w:rsidR="0030252C" w:rsidRPr="00FA1FD5">
        <w:rPr>
          <w:color w:val="00B050"/>
        </w:rPr>
        <w:t>иблиографическ</w:t>
      </w:r>
      <w:r>
        <w:rPr>
          <w:color w:val="00B050"/>
        </w:rPr>
        <w:t>ой</w:t>
      </w:r>
      <w:r w:rsidR="008D6B16" w:rsidRPr="00FA1FD5">
        <w:rPr>
          <w:color w:val="00B050"/>
        </w:rPr>
        <w:t xml:space="preserve"> </w:t>
      </w:r>
      <w:r w:rsidR="003F0A5F" w:rsidRPr="00FA1FD5">
        <w:rPr>
          <w:color w:val="00B050"/>
        </w:rPr>
        <w:t>запис</w:t>
      </w:r>
      <w:r>
        <w:rPr>
          <w:color w:val="00B050"/>
        </w:rPr>
        <w:t>и</w:t>
      </w:r>
      <w:r w:rsidR="0030252C" w:rsidRPr="00FA1FD5">
        <w:rPr>
          <w:color w:val="00B050"/>
        </w:rPr>
        <w:t xml:space="preserve"> электронн</w:t>
      </w:r>
      <w:r>
        <w:rPr>
          <w:color w:val="00B050"/>
        </w:rPr>
        <w:t>ого</w:t>
      </w:r>
      <w:r w:rsidR="0030252C" w:rsidRPr="00FA1FD5">
        <w:rPr>
          <w:color w:val="00B050"/>
        </w:rPr>
        <w:t xml:space="preserve"> ресурс</w:t>
      </w:r>
      <w:r>
        <w:rPr>
          <w:color w:val="00B050"/>
        </w:rPr>
        <w:t>а</w:t>
      </w:r>
      <w:r w:rsidR="008D6B16" w:rsidRPr="00FA1FD5">
        <w:rPr>
          <w:color w:val="00B050"/>
        </w:rPr>
        <w:t xml:space="preserve"> на съемн</w:t>
      </w:r>
      <w:r>
        <w:rPr>
          <w:color w:val="00B050"/>
        </w:rPr>
        <w:t>ом</w:t>
      </w:r>
      <w:r w:rsidR="008D6B16" w:rsidRPr="00FA1FD5">
        <w:rPr>
          <w:color w:val="00B050"/>
        </w:rPr>
        <w:t xml:space="preserve"> носител</w:t>
      </w:r>
      <w:r>
        <w:rPr>
          <w:color w:val="00B050"/>
        </w:rPr>
        <w:t>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6B16" w:rsidRPr="00FA1FD5" w:rsidTr="00FD0C36">
        <w:tc>
          <w:tcPr>
            <w:tcW w:w="4785" w:type="dxa"/>
          </w:tcPr>
          <w:p w:rsidR="008D6B16" w:rsidRPr="00FA1FD5" w:rsidRDefault="008D6B16" w:rsidP="00FD0C36">
            <w:pPr>
              <w:pStyle w:val="a8"/>
              <w:spacing w:line="360" w:lineRule="auto"/>
              <w:ind w:firstLine="284"/>
              <w:jc w:val="center"/>
            </w:pPr>
            <w:r w:rsidRPr="00FA1FD5">
              <w:t>Схема</w:t>
            </w:r>
          </w:p>
        </w:tc>
        <w:tc>
          <w:tcPr>
            <w:tcW w:w="4786" w:type="dxa"/>
          </w:tcPr>
          <w:p w:rsidR="008D6B16" w:rsidRPr="00FA1FD5" w:rsidRDefault="008D6B16" w:rsidP="00FD0C36">
            <w:pPr>
              <w:pStyle w:val="a8"/>
              <w:spacing w:line="360" w:lineRule="auto"/>
              <w:jc w:val="center"/>
            </w:pPr>
            <w:r w:rsidRPr="00FA1FD5">
              <w:rPr>
                <w:rFonts w:eastAsia="Calibri"/>
                <w:lang w:eastAsia="en-US"/>
              </w:rPr>
              <w:t>Пример</w:t>
            </w:r>
          </w:p>
        </w:tc>
      </w:tr>
      <w:tr w:rsidR="008D6B16" w:rsidRPr="00FA1FD5" w:rsidTr="00FD0C36">
        <w:tc>
          <w:tcPr>
            <w:tcW w:w="4785" w:type="dxa"/>
          </w:tcPr>
          <w:p w:rsidR="008D6B16" w:rsidRPr="00FA1FD5" w:rsidRDefault="008D6B16" w:rsidP="00513AEE">
            <w:pPr>
              <w:pStyle w:val="a8"/>
              <w:spacing w:line="276" w:lineRule="auto"/>
              <w:ind w:firstLine="284"/>
              <w:jc w:val="both"/>
            </w:pPr>
            <w:r w:rsidRPr="00FA1FD5">
              <w:t xml:space="preserve">Заголовок. Основное заглавие [Общее обозначение материала] / Сведения об ответственности. </w:t>
            </w:r>
            <w:r w:rsidRPr="00FA1FD5">
              <w:noBreakHyphen/>
              <w:t xml:space="preserve"> Сведения об издании. </w:t>
            </w:r>
            <w:r w:rsidRPr="00FA1FD5">
              <w:noBreakHyphen/>
              <w:t xml:space="preserve"> Место издания (изготовления): Имя издателя (изготовителя), дата. </w:t>
            </w:r>
            <w:r w:rsidRPr="00FA1FD5">
              <w:noBreakHyphen/>
              <w:t xml:space="preserve"> Специфическое обозначение материала и объем. </w:t>
            </w:r>
          </w:p>
        </w:tc>
        <w:tc>
          <w:tcPr>
            <w:tcW w:w="4786" w:type="dxa"/>
          </w:tcPr>
          <w:p w:rsidR="008D6B16" w:rsidRPr="00FA1FD5" w:rsidRDefault="002420DE" w:rsidP="008740D3">
            <w:pPr>
              <w:pStyle w:val="a8"/>
              <w:spacing w:line="276" w:lineRule="auto"/>
            </w:pPr>
            <w:r w:rsidRPr="00FA1FD5">
              <w:rPr>
                <w:bCs/>
              </w:rPr>
              <w:t xml:space="preserve">Журавков, М. А. </w:t>
            </w:r>
            <w:r w:rsidRPr="00FA1FD5">
              <w:t>О перспективах использования теории дробного исчисления в механике [Электронный ресурс] / М. А. Журавков, Н. С. Романова ; М-во образования РБ, БГУ. - Минск : БГУ, 2013. - 1 электрон. опт. диск (CD-R</w:t>
            </w:r>
            <w:r w:rsidR="00DE436E" w:rsidRPr="00FA1FD5">
              <w:t>OM</w:t>
            </w:r>
            <w:r w:rsidRPr="00FA1FD5">
              <w:t>)</w:t>
            </w:r>
            <w:r w:rsidR="00DE436E" w:rsidRPr="00FA1FD5">
              <w:t>.</w:t>
            </w:r>
            <w:r w:rsidRPr="00FA1FD5">
              <w:t xml:space="preserve"> </w:t>
            </w:r>
          </w:p>
        </w:tc>
      </w:tr>
    </w:tbl>
    <w:p w:rsidR="00B16E7D" w:rsidRPr="00FA1FD5" w:rsidRDefault="008740D3" w:rsidP="00C974B2">
      <w:pPr>
        <w:pStyle w:val="a8"/>
        <w:ind w:left="-142" w:firstLine="788"/>
        <w:jc w:val="center"/>
        <w:rPr>
          <w:color w:val="00B050"/>
        </w:rPr>
      </w:pPr>
      <w:r>
        <w:rPr>
          <w:color w:val="00B050"/>
        </w:rPr>
        <w:t>Примеры б</w:t>
      </w:r>
      <w:r w:rsidR="00341478" w:rsidRPr="00FA1FD5">
        <w:rPr>
          <w:color w:val="00B050"/>
        </w:rPr>
        <w:t>иблиографическ</w:t>
      </w:r>
      <w:r>
        <w:rPr>
          <w:color w:val="00B050"/>
        </w:rPr>
        <w:t>их</w:t>
      </w:r>
      <w:r w:rsidR="00341478" w:rsidRPr="00FA1FD5">
        <w:rPr>
          <w:color w:val="00B050"/>
        </w:rPr>
        <w:t xml:space="preserve"> запис</w:t>
      </w:r>
      <w:r>
        <w:rPr>
          <w:color w:val="00B050"/>
        </w:rPr>
        <w:t>ей</w:t>
      </w:r>
      <w:r w:rsidR="00482206" w:rsidRPr="00FA1FD5">
        <w:rPr>
          <w:color w:val="00B050"/>
        </w:rPr>
        <w:t xml:space="preserve"> электронны</w:t>
      </w:r>
      <w:r>
        <w:rPr>
          <w:color w:val="00B050"/>
        </w:rPr>
        <w:t>х</w:t>
      </w:r>
      <w:r w:rsidR="00482206" w:rsidRPr="00FA1FD5">
        <w:rPr>
          <w:color w:val="00B050"/>
        </w:rPr>
        <w:t xml:space="preserve"> ресурс</w:t>
      </w:r>
      <w:r>
        <w:rPr>
          <w:color w:val="00B050"/>
        </w:rPr>
        <w:t>ов</w:t>
      </w:r>
      <w:r w:rsidR="00482206" w:rsidRPr="00FA1FD5">
        <w:rPr>
          <w:color w:val="00B050"/>
        </w:rPr>
        <w:t xml:space="preserve"> из Интернета</w:t>
      </w:r>
      <w:r>
        <w:rPr>
          <w:color w:val="00B050"/>
        </w:rPr>
        <w:t xml:space="preserve"> </w:t>
      </w:r>
      <w:r>
        <w:rPr>
          <w:color w:val="00B050"/>
        </w:rPr>
        <w:br/>
      </w:r>
      <w:r w:rsidR="00930CBC" w:rsidRPr="00FA1FD5">
        <w:rPr>
          <w:color w:val="00B050"/>
        </w:rPr>
        <w:t>(</w:t>
      </w:r>
      <w:r w:rsidRPr="00FA1FD5">
        <w:rPr>
          <w:color w:val="00B050"/>
        </w:rPr>
        <w:t xml:space="preserve">ресурсы </w:t>
      </w:r>
      <w:r w:rsidR="00930CBC" w:rsidRPr="00FA1FD5">
        <w:rPr>
          <w:color w:val="00B050"/>
        </w:rPr>
        <w:t>удаленного доступа)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1478" w:rsidRPr="00FA1FD5" w:rsidTr="00FD0C36">
        <w:tc>
          <w:tcPr>
            <w:tcW w:w="4785" w:type="dxa"/>
          </w:tcPr>
          <w:p w:rsidR="00341478" w:rsidRPr="00FA1FD5" w:rsidRDefault="00341478" w:rsidP="00FD0C36">
            <w:pPr>
              <w:pStyle w:val="a8"/>
              <w:spacing w:line="360" w:lineRule="auto"/>
              <w:ind w:firstLine="284"/>
              <w:jc w:val="center"/>
            </w:pPr>
            <w:r w:rsidRPr="00FA1FD5">
              <w:t>Схема</w:t>
            </w:r>
          </w:p>
        </w:tc>
        <w:tc>
          <w:tcPr>
            <w:tcW w:w="4786" w:type="dxa"/>
          </w:tcPr>
          <w:p w:rsidR="00341478" w:rsidRPr="00FA1FD5" w:rsidRDefault="00341478" w:rsidP="00FD0C36">
            <w:pPr>
              <w:pStyle w:val="a8"/>
              <w:spacing w:line="360" w:lineRule="auto"/>
              <w:jc w:val="center"/>
            </w:pPr>
            <w:r w:rsidRPr="00FA1FD5">
              <w:rPr>
                <w:rFonts w:eastAsia="Calibri"/>
                <w:lang w:eastAsia="en-US"/>
              </w:rPr>
              <w:t>Пример</w:t>
            </w:r>
          </w:p>
        </w:tc>
      </w:tr>
      <w:tr w:rsidR="00341478" w:rsidRPr="00FA1FD5" w:rsidTr="00FD0C36">
        <w:tc>
          <w:tcPr>
            <w:tcW w:w="4785" w:type="dxa"/>
          </w:tcPr>
          <w:p w:rsidR="00341478" w:rsidRPr="00FA1FD5" w:rsidRDefault="00341478" w:rsidP="00930CBC">
            <w:pPr>
              <w:pStyle w:val="a8"/>
              <w:spacing w:line="276" w:lineRule="auto"/>
              <w:ind w:firstLine="284"/>
            </w:pPr>
            <w:r w:rsidRPr="00FA1FD5">
              <w:t xml:space="preserve">Заголовок. Основное заглавие [Обозначение материала] / Сведения об ответственности. </w:t>
            </w:r>
            <w:r w:rsidRPr="00FA1FD5">
              <w:noBreakHyphen/>
              <w:t xml:space="preserve"> Сведения об издании. – Место публикации в сети. – Режим доступа</w:t>
            </w:r>
            <w:r w:rsidR="00930CBC" w:rsidRPr="00FA1FD5">
              <w:t xml:space="preserve">.- </w:t>
            </w:r>
            <w:r w:rsidRPr="00FA1FD5">
              <w:t>Дата доступа.</w:t>
            </w:r>
          </w:p>
        </w:tc>
        <w:tc>
          <w:tcPr>
            <w:tcW w:w="4786" w:type="dxa"/>
          </w:tcPr>
          <w:p w:rsidR="00341478" w:rsidRPr="00FA1FD5" w:rsidRDefault="00956160" w:rsidP="00482206">
            <w:pPr>
              <w:pStyle w:val="a8"/>
            </w:pPr>
            <w:r w:rsidRPr="00FA1FD5">
              <w:t>Царюк, И.</w:t>
            </w:r>
            <w:r w:rsidR="00DA6B40" w:rsidRPr="00FA1FD5">
              <w:t xml:space="preserve"> </w:t>
            </w:r>
            <w:r w:rsidRPr="00FA1FD5">
              <w:t>О. От родного порога</w:t>
            </w:r>
            <w:r w:rsidR="00715023" w:rsidRPr="00FA1FD5">
              <w:t xml:space="preserve"> </w:t>
            </w:r>
            <w:r w:rsidR="00185AEE" w:rsidRPr="00FA1FD5">
              <w:t xml:space="preserve">[Электронный ресурс] </w:t>
            </w:r>
            <w:r w:rsidR="00B566A5" w:rsidRPr="00FA1FD5">
              <w:t>/ И. О. Царюк; под ред. С. Н. Хотина. – Минск, БГ</w:t>
            </w:r>
            <w:r w:rsidR="00715023" w:rsidRPr="00FA1FD5">
              <w:t xml:space="preserve">У, 2011. – Режим доступа : </w:t>
            </w:r>
            <w:hyperlink r:id="rId9" w:history="1">
              <w:r w:rsidR="00715023" w:rsidRPr="00FA1FD5">
                <w:t>http://elib.bsu.by/handle/123456789/38761</w:t>
              </w:r>
            </w:hyperlink>
            <w:r w:rsidR="00715023" w:rsidRPr="00FA1FD5">
              <w:t>. -Дата доступа: 5.08. 2013</w:t>
            </w:r>
          </w:p>
        </w:tc>
      </w:tr>
      <w:tr w:rsidR="00E91C76" w:rsidRPr="00D77888" w:rsidTr="00FD0C36">
        <w:tc>
          <w:tcPr>
            <w:tcW w:w="4785" w:type="dxa"/>
          </w:tcPr>
          <w:p w:rsidR="008740D3" w:rsidRPr="008740D3" w:rsidRDefault="008740D3" w:rsidP="008740D3">
            <w:pPr>
              <w:pStyle w:val="a8"/>
              <w:spacing w:before="0" w:beforeAutospacing="0" w:after="0" w:afterAutospacing="0" w:line="276" w:lineRule="auto"/>
              <w:ind w:firstLine="284"/>
              <w:rPr>
                <w:sz w:val="2"/>
              </w:rPr>
            </w:pPr>
          </w:p>
          <w:p w:rsidR="008740D3" w:rsidRPr="008740D3" w:rsidRDefault="008740D3" w:rsidP="008740D3">
            <w:pPr>
              <w:pStyle w:val="a8"/>
              <w:spacing w:before="0" w:beforeAutospacing="0" w:after="0" w:afterAutospacing="0" w:line="276" w:lineRule="auto"/>
              <w:ind w:firstLine="284"/>
              <w:rPr>
                <w:sz w:val="6"/>
              </w:rPr>
            </w:pPr>
          </w:p>
          <w:p w:rsidR="008740D3" w:rsidRPr="008740D3" w:rsidRDefault="008740D3" w:rsidP="008740D3">
            <w:pPr>
              <w:pStyle w:val="a8"/>
              <w:spacing w:before="0" w:beforeAutospacing="0" w:after="0" w:afterAutospacing="0" w:line="276" w:lineRule="auto"/>
              <w:rPr>
                <w:sz w:val="2"/>
              </w:rPr>
            </w:pPr>
          </w:p>
          <w:p w:rsidR="00E91C76" w:rsidRPr="00FA1FD5" w:rsidRDefault="00513AEE" w:rsidP="008740D3">
            <w:pPr>
              <w:pStyle w:val="a8"/>
              <w:spacing w:before="0" w:beforeAutospacing="0" w:line="276" w:lineRule="auto"/>
              <w:ind w:firstLine="284"/>
            </w:pPr>
            <w:r w:rsidRPr="00FA1FD5">
              <w:t>Заголовок. Основное заглавие</w:t>
            </w:r>
            <w:r w:rsidR="00930CBC" w:rsidRPr="00FA1FD5">
              <w:t xml:space="preserve"> </w:t>
            </w:r>
            <w:r w:rsidRPr="00FA1FD5">
              <w:t xml:space="preserve">/ Сведения об ответственности </w:t>
            </w:r>
            <w:r w:rsidR="00930CBC" w:rsidRPr="00FA1FD5">
              <w:t xml:space="preserve">[Обозначение материала] </w:t>
            </w:r>
            <w:r w:rsidRPr="00FA1FD5">
              <w:t>/</w:t>
            </w:r>
            <w:r w:rsidR="00B566A5" w:rsidRPr="00FA1FD5">
              <w:t xml:space="preserve">/ Сведения об идентифицирующем </w:t>
            </w:r>
            <w:r w:rsidRPr="00FA1FD5">
              <w:t>документе</w:t>
            </w:r>
            <w:r w:rsidR="00B566A5" w:rsidRPr="00FA1FD5">
              <w:t xml:space="preserve">. </w:t>
            </w:r>
            <w:r w:rsidR="00810E63" w:rsidRPr="00810E63">
              <w:t>–</w:t>
            </w:r>
            <w:r w:rsidRPr="00FA1FD5">
              <w:t xml:space="preserve"> Режим доступа – Дата доступа</w:t>
            </w:r>
            <w:r w:rsidR="00B566A5" w:rsidRPr="00FA1FD5">
              <w:t>.</w:t>
            </w:r>
          </w:p>
        </w:tc>
        <w:tc>
          <w:tcPr>
            <w:tcW w:w="4786" w:type="dxa"/>
          </w:tcPr>
          <w:p w:rsidR="008740D3" w:rsidRPr="008740D3" w:rsidRDefault="008740D3" w:rsidP="008740D3">
            <w:pPr>
              <w:pStyle w:val="a8"/>
              <w:spacing w:before="0" w:beforeAutospacing="0" w:after="0" w:afterAutospacing="0"/>
              <w:jc w:val="both"/>
              <w:rPr>
                <w:sz w:val="2"/>
              </w:rPr>
            </w:pPr>
          </w:p>
          <w:p w:rsidR="008740D3" w:rsidRPr="008740D3" w:rsidRDefault="008740D3" w:rsidP="008740D3">
            <w:pPr>
              <w:pStyle w:val="a8"/>
              <w:spacing w:before="0" w:beforeAutospacing="0" w:after="0" w:afterAutospacing="0"/>
              <w:jc w:val="both"/>
              <w:rPr>
                <w:sz w:val="10"/>
              </w:rPr>
            </w:pPr>
          </w:p>
          <w:p w:rsidR="00E91C76" w:rsidRPr="00FA1FD5" w:rsidRDefault="00E91C76" w:rsidP="008740D3">
            <w:pPr>
              <w:pStyle w:val="a8"/>
              <w:spacing w:before="0" w:beforeAutospacing="0"/>
              <w:jc w:val="both"/>
            </w:pPr>
            <w:r w:rsidRPr="00FA1FD5">
              <w:t>Ильинский, И. М. Высшее образование для XXI века</w:t>
            </w:r>
            <w:r w:rsidR="00513AEE" w:rsidRPr="00FA1FD5">
              <w:t xml:space="preserve"> </w:t>
            </w:r>
            <w:r w:rsidR="00BF5808" w:rsidRPr="00FA1FD5">
              <w:t xml:space="preserve"> [Электронный ресурс] </w:t>
            </w:r>
            <w:r w:rsidRPr="00FA1FD5">
              <w:t xml:space="preserve">/ И. M. Ильинский // Знание. Понимание. Умение– 2012. - № 4. – Режим доступа: </w:t>
            </w:r>
            <w:hyperlink r:id="rId10" w:history="1">
              <w:r w:rsidRPr="00FA1FD5">
                <w:rPr>
                  <w:rStyle w:val="a9"/>
                  <w:color w:val="auto"/>
                </w:rPr>
                <w:t>http://www.zpu-journal.ru/zpu/contents/2012/4/</w:t>
              </w:r>
            </w:hyperlink>
            <w:r w:rsidRPr="00FA1FD5">
              <w:t>. – Дата доступа: 23.05.2013</w:t>
            </w:r>
            <w:r w:rsidR="00715023" w:rsidRPr="00FA1FD5">
              <w:t>.</w:t>
            </w:r>
          </w:p>
          <w:p w:rsidR="00930CBC" w:rsidRPr="00D77888" w:rsidRDefault="00930CBC" w:rsidP="008740D3">
            <w:pPr>
              <w:pStyle w:val="a8"/>
              <w:jc w:val="both"/>
              <w:rPr>
                <w:lang w:val="en-US"/>
              </w:rPr>
            </w:pPr>
            <w:r w:rsidRPr="00D77888">
              <w:rPr>
                <w:lang w:val="en-US"/>
              </w:rPr>
              <w:t xml:space="preserve">Fruhwirth, C. New Methods in Hard Disk Encryption [Electronic resource] / C. Fruhwirth ; Institute for Computer Languages, Theory and Logic Group, Vienna University of Technology – Mode of access : </w:t>
            </w:r>
            <w:hyperlink r:id="rId11" w:history="1">
              <w:r w:rsidRPr="00D77888">
                <w:rPr>
                  <w:lang w:val="en-US"/>
                </w:rPr>
                <w:t>http://clem</w:t>
              </w:r>
              <w:r w:rsidRPr="00D77888">
                <w:rPr>
                  <w:lang w:val="en-US"/>
                </w:rPr>
                <w:t>ens.endorphin.org/nmihde/nmihde-A4-ds.pdf</w:t>
              </w:r>
            </w:hyperlink>
            <w:r w:rsidRPr="00D77888">
              <w:rPr>
                <w:lang w:val="en-US"/>
              </w:rPr>
              <w:t>. – Date of access : 16.03.2013.</w:t>
            </w:r>
          </w:p>
        </w:tc>
      </w:tr>
    </w:tbl>
    <w:p w:rsidR="001D0E5D" w:rsidRPr="00D77888" w:rsidRDefault="001D0E5D" w:rsidP="006B4367">
      <w:pPr>
        <w:pStyle w:val="2"/>
        <w:rPr>
          <w:lang w:val="en-US"/>
        </w:rPr>
      </w:pPr>
    </w:p>
    <w:p w:rsidR="00806EEA" w:rsidRPr="00FA1FD5" w:rsidRDefault="000823CB" w:rsidP="006B4367">
      <w:pPr>
        <w:pStyle w:val="2"/>
      </w:pPr>
      <w:bookmarkStart w:id="8" w:name="_Toc374453784"/>
      <w:r w:rsidRPr="00FA1FD5">
        <w:t>Пунктуация</w:t>
      </w:r>
      <w:bookmarkEnd w:id="8"/>
    </w:p>
    <w:p w:rsidR="00342581" w:rsidRPr="00FA1FD5" w:rsidRDefault="00497D78" w:rsidP="00342581">
      <w:pPr>
        <w:pStyle w:val="a3"/>
        <w:spacing w:after="0" w:line="360" w:lineRule="auto"/>
        <w:ind w:left="567" w:firstLine="709"/>
        <w:jc w:val="both"/>
        <w:rPr>
          <w:b/>
          <w:sz w:val="24"/>
          <w:szCs w:val="24"/>
        </w:rPr>
      </w:pPr>
      <w:r w:rsidRPr="00FA1FD5">
        <w:rPr>
          <w:sz w:val="24"/>
          <w:szCs w:val="24"/>
        </w:rPr>
        <w:t xml:space="preserve">Пунктуация в библиографической записи выполняет две функции – обычных грамматических знаков препинания и знаков предписанной пунктуации, т. е. знаков, имеющих опознавательный характер для областей и элементов библиографического описания. Предписанная пунктуация предшествует элементам и областям или заключает их. Ее употребление не связано с нормами языка. </w:t>
      </w:r>
      <w:r w:rsidRPr="00FA1FD5">
        <w:rPr>
          <w:b/>
          <w:sz w:val="24"/>
          <w:szCs w:val="24"/>
        </w:rPr>
        <w:t xml:space="preserve">Для более четкого </w:t>
      </w:r>
      <w:r w:rsidRPr="00FA1FD5">
        <w:rPr>
          <w:b/>
          <w:sz w:val="24"/>
          <w:szCs w:val="24"/>
        </w:rPr>
        <w:lastRenderedPageBreak/>
        <w:t>разделения областей и элементов, а также для различения предписанной и грамматической пунктуации применяют пробелы в один печатный знак до и после предписанного знака.  Исключения составляют точка и запятая – пробелы оставляют только после них.</w:t>
      </w:r>
    </w:p>
    <w:p w:rsidR="00AA651A" w:rsidRPr="00FA1FD5" w:rsidRDefault="00AA651A" w:rsidP="00342581">
      <w:pPr>
        <w:pStyle w:val="a3"/>
        <w:spacing w:after="0" w:line="360" w:lineRule="auto"/>
        <w:ind w:left="567" w:firstLine="709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В качестве предписанной пунктуации выступают знаки препинания и математические символы, </w:t>
      </w:r>
    </w:p>
    <w:p w:rsidR="00573209" w:rsidRPr="00FA1FD5" w:rsidRDefault="00B369E3" w:rsidP="00342581">
      <w:pPr>
        <w:pStyle w:val="a3"/>
        <w:spacing w:after="0" w:line="360" w:lineRule="auto"/>
        <w:ind w:left="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например:</w:t>
      </w:r>
    </w:p>
    <w:p w:rsidR="00497D78" w:rsidRPr="00FA1FD5" w:rsidRDefault="00497D78" w:rsidP="00AA651A">
      <w:pPr>
        <w:pStyle w:val="a3"/>
        <w:numPr>
          <w:ilvl w:val="0"/>
          <w:numId w:val="30"/>
        </w:numPr>
        <w:spacing w:after="0" w:line="360" w:lineRule="auto"/>
        <w:ind w:left="1418" w:hanging="425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знаком предписанной пунктуация </w:t>
      </w:r>
      <w:r w:rsidR="00CB4544" w:rsidRPr="00FA1FD5">
        <w:rPr>
          <w:b/>
          <w:sz w:val="24"/>
          <w:szCs w:val="24"/>
        </w:rPr>
        <w:t>. −</w:t>
      </w:r>
      <w:r w:rsidR="00CB4544" w:rsidRPr="00FA1FD5">
        <w:rPr>
          <w:sz w:val="24"/>
          <w:szCs w:val="24"/>
        </w:rPr>
        <w:t xml:space="preserve">  </w:t>
      </w:r>
      <w:r w:rsidRPr="00FA1FD5">
        <w:rPr>
          <w:sz w:val="24"/>
          <w:szCs w:val="24"/>
        </w:rPr>
        <w:t xml:space="preserve">«точка, тире» каждая область описания отделяется от последующей; </w:t>
      </w:r>
    </w:p>
    <w:p w:rsidR="00497D78" w:rsidRPr="00FA1FD5" w:rsidRDefault="00497D78" w:rsidP="00497D78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знаком </w:t>
      </w:r>
      <w:r w:rsidR="00342581" w:rsidRPr="00FA1FD5">
        <w:rPr>
          <w:b/>
          <w:sz w:val="24"/>
          <w:szCs w:val="24"/>
        </w:rPr>
        <w:t>;</w:t>
      </w:r>
      <w:r w:rsidR="00342581" w:rsidRPr="00FA1FD5">
        <w:rPr>
          <w:sz w:val="24"/>
          <w:szCs w:val="24"/>
        </w:rPr>
        <w:t xml:space="preserve"> </w:t>
      </w:r>
      <w:r w:rsidRPr="00FA1FD5">
        <w:rPr>
          <w:sz w:val="24"/>
          <w:szCs w:val="24"/>
        </w:rPr>
        <w:t xml:space="preserve">«точка с запятой» в области сведений об ответственности разделяются первичные сведения об ответственности (инициалы и фамилии авторов) и последующие сведения об ответственности (инициалы и фамилии редакторов и переводчиков) </w:t>
      </w:r>
    </w:p>
    <w:p w:rsidR="00497D78" w:rsidRPr="00FA1FD5" w:rsidRDefault="00497D78" w:rsidP="00497D78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знаком </w:t>
      </w:r>
      <w:r w:rsidR="00342581" w:rsidRPr="00FA1FD5">
        <w:rPr>
          <w:b/>
          <w:sz w:val="24"/>
          <w:szCs w:val="24"/>
        </w:rPr>
        <w:t>:</w:t>
      </w:r>
      <w:r w:rsidR="00342581" w:rsidRPr="00FA1FD5">
        <w:rPr>
          <w:sz w:val="24"/>
          <w:szCs w:val="24"/>
        </w:rPr>
        <w:t xml:space="preserve"> </w:t>
      </w:r>
      <w:r w:rsidRPr="00FA1FD5">
        <w:rPr>
          <w:sz w:val="24"/>
          <w:szCs w:val="24"/>
        </w:rPr>
        <w:t xml:space="preserve">«двоеточие» разделяются   основное заглавие и сведения, относящиеся к заглавию; </w:t>
      </w:r>
      <w:r w:rsidR="00CB4544" w:rsidRPr="00FA1FD5">
        <w:rPr>
          <w:sz w:val="24"/>
          <w:szCs w:val="24"/>
        </w:rPr>
        <w:t>в области выходных данных отделяется место издания от названия издательства.</w:t>
      </w:r>
    </w:p>
    <w:p w:rsidR="00497D78" w:rsidRPr="00FA1FD5" w:rsidRDefault="00497D78" w:rsidP="00497D78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знак «квадратные скобки»  [ ] применяется, если необходимые сведения заимствованы с оборота титульного листа или были сформулированы автором на основе анализа документа. </w:t>
      </w:r>
    </w:p>
    <w:p w:rsidR="00497D78" w:rsidRPr="00FA1FD5" w:rsidRDefault="00497D78" w:rsidP="00497D78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знак</w:t>
      </w:r>
      <w:r w:rsidR="00342581" w:rsidRPr="00FA1FD5">
        <w:rPr>
          <w:sz w:val="24"/>
          <w:szCs w:val="24"/>
        </w:rPr>
        <w:t xml:space="preserve"> // </w:t>
      </w:r>
      <w:r w:rsidRPr="00FA1FD5">
        <w:rPr>
          <w:sz w:val="24"/>
          <w:szCs w:val="24"/>
        </w:rPr>
        <w:t xml:space="preserve"> «две косые черты» отделяет составную часть документа (статью, главу и т.д.) от  источника в котором она опубликована. </w:t>
      </w:r>
    </w:p>
    <w:p w:rsidR="00497D78" w:rsidRPr="00FA1FD5" w:rsidRDefault="00497D78" w:rsidP="00497D78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знак </w:t>
      </w:r>
      <w:r w:rsidR="00342581" w:rsidRPr="00FA1FD5">
        <w:rPr>
          <w:sz w:val="24"/>
          <w:szCs w:val="24"/>
        </w:rPr>
        <w:t xml:space="preserve">… </w:t>
      </w:r>
      <w:r w:rsidRPr="00FA1FD5">
        <w:rPr>
          <w:sz w:val="24"/>
          <w:szCs w:val="24"/>
        </w:rPr>
        <w:t>«многоточие» применяют с целью сокращения объема библиографической записи, пропуская часть ее элемента. В основном это касается составления библиографической записи на диссертации и авторефераты диссертаций, где слова «на соискание ученой степени» заменяются  многоточием.</w:t>
      </w:r>
    </w:p>
    <w:p w:rsidR="00497D78" w:rsidRPr="00FA1FD5" w:rsidRDefault="00497D78" w:rsidP="00B369E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617" w:hanging="617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Пример:</w:t>
      </w:r>
    </w:p>
    <w:p w:rsidR="00497D78" w:rsidRPr="00FA1FD5" w:rsidRDefault="00B369E3" w:rsidP="00B369E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617" w:hanging="617"/>
        <w:jc w:val="both"/>
        <w:rPr>
          <w:sz w:val="24"/>
          <w:szCs w:val="24"/>
        </w:rPr>
      </w:pPr>
      <w:r>
        <w:rPr>
          <w:rStyle w:val="ab0"/>
          <w:bCs/>
          <w:sz w:val="24"/>
          <w:szCs w:val="24"/>
        </w:rPr>
        <w:t xml:space="preserve">           </w:t>
      </w:r>
      <w:r w:rsidR="00497D78" w:rsidRPr="00FA1FD5">
        <w:rPr>
          <w:rStyle w:val="ab0"/>
          <w:bCs/>
          <w:sz w:val="24"/>
          <w:szCs w:val="24"/>
        </w:rPr>
        <w:t>Шупляк, С.  П</w:t>
      </w:r>
      <w:r w:rsidR="00497D78" w:rsidRPr="00FA1FD5">
        <w:rPr>
          <w:rStyle w:val="ab0"/>
          <w:b/>
          <w:bCs/>
          <w:sz w:val="24"/>
          <w:szCs w:val="24"/>
        </w:rPr>
        <w:t xml:space="preserve">. </w:t>
      </w:r>
      <w:r w:rsidR="00497D78" w:rsidRPr="00FA1FD5">
        <w:rPr>
          <w:rStyle w:val="ab0"/>
          <w:sz w:val="24"/>
          <w:szCs w:val="24"/>
        </w:rPr>
        <w:t>Паломничества в духовной и социально-политической жизни западноевропейского общества (IV–XIII вв.  :  автореф. дис. ... канд. ист. наук : 07.00.03 / С. П. Шупляк ; науч. рук. В. А. Федосик ; БГУ. - Минск, 2011. - 146 с. : ил.</w:t>
      </w:r>
    </w:p>
    <w:p w:rsidR="00EC41CE" w:rsidRPr="00FA1FD5" w:rsidRDefault="00B369E3" w:rsidP="006B4367">
      <w:pPr>
        <w:pStyle w:val="2"/>
      </w:pPr>
      <w:r>
        <w:br w:type="page"/>
      </w:r>
      <w:bookmarkStart w:id="9" w:name="_Toc374453785"/>
      <w:r w:rsidR="00EC41CE" w:rsidRPr="00FA1FD5">
        <w:lastRenderedPageBreak/>
        <w:t>Сокращения отдельных слов и словосочетаний</w:t>
      </w:r>
      <w:bookmarkEnd w:id="9"/>
    </w:p>
    <w:p w:rsidR="00EC41CE" w:rsidRPr="00FA1FD5" w:rsidRDefault="00EC41CE" w:rsidP="00EC41CE">
      <w:pPr>
        <w:pStyle w:val="a3"/>
        <w:spacing w:after="0" w:line="360" w:lineRule="auto"/>
        <w:ind w:left="-142" w:firstLine="709"/>
        <w:rPr>
          <w:sz w:val="24"/>
          <w:szCs w:val="24"/>
        </w:rPr>
      </w:pPr>
      <w:r w:rsidRPr="00FA1FD5">
        <w:rPr>
          <w:sz w:val="24"/>
          <w:szCs w:val="24"/>
        </w:rPr>
        <w:t>При составлении библиографической записи применяются сокращения слов и словосочетаний, в соответствии с действующими стандартами:</w:t>
      </w:r>
    </w:p>
    <w:p w:rsidR="00EC41CE" w:rsidRPr="00FA1FD5" w:rsidRDefault="00EC41CE" w:rsidP="00EC41CE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ГОСТ 7.12-93 «Библиографическая запись. Сокращение слов на русском языке. Общие требования и правила»</w:t>
      </w:r>
    </w:p>
    <w:p w:rsidR="00EC41CE" w:rsidRPr="00FA1FD5" w:rsidRDefault="00EC41CE" w:rsidP="00EC41CE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СТБ 7.12-2001 «Бібліяграфічны запіс. Скарачэнне слоў і словазлучэнняў на беларускай мове»</w:t>
      </w:r>
    </w:p>
    <w:p w:rsidR="00915EEC" w:rsidRPr="00FA1FD5" w:rsidRDefault="00915EEC" w:rsidP="00915EEC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FA1FD5">
        <w:rPr>
          <w:sz w:val="24"/>
          <w:szCs w:val="24"/>
        </w:rPr>
        <w:t>ГОСТ 7.11-2004 (ИСО 832:1994) «Библиографическая запись. Сокращение слов и словосочетаний на иностранных европейских языках».</w:t>
      </w:r>
    </w:p>
    <w:p w:rsidR="00EC41CE" w:rsidRPr="00FA1FD5" w:rsidRDefault="00EC41CE" w:rsidP="00EC41CE">
      <w:pPr>
        <w:pStyle w:val="a3"/>
        <w:spacing w:after="0" w:line="360" w:lineRule="auto"/>
        <w:ind w:left="0" w:firstLine="567"/>
        <w:rPr>
          <w:sz w:val="24"/>
          <w:szCs w:val="24"/>
        </w:rPr>
      </w:pPr>
      <w:r w:rsidRPr="00FA1FD5">
        <w:rPr>
          <w:sz w:val="24"/>
          <w:szCs w:val="24"/>
        </w:rPr>
        <w:t>Главное условие применения сокращений слов в библиографическом описании - однозначность их понимания и обеспечение расшифровки сокращенных слов.</w:t>
      </w:r>
    </w:p>
    <w:p w:rsidR="00EC41CE" w:rsidRPr="00FA1FD5" w:rsidRDefault="00EC41CE" w:rsidP="00EC41CE">
      <w:pPr>
        <w:pStyle w:val="a3"/>
        <w:spacing w:after="0" w:line="360" w:lineRule="auto"/>
        <w:ind w:left="0" w:firstLine="567"/>
        <w:rPr>
          <w:b/>
          <w:sz w:val="24"/>
          <w:szCs w:val="24"/>
        </w:rPr>
      </w:pPr>
      <w:r w:rsidRPr="00FA1FD5">
        <w:rPr>
          <w:b/>
          <w:sz w:val="24"/>
          <w:szCs w:val="24"/>
        </w:rPr>
        <w:t xml:space="preserve">Не допускается сокращать: </w:t>
      </w:r>
    </w:p>
    <w:p w:rsidR="00EC41CE" w:rsidRPr="00FA1FD5" w:rsidRDefault="003655B6" w:rsidP="00EC41CE">
      <w:pPr>
        <w:pStyle w:val="a3"/>
        <w:numPr>
          <w:ilvl w:val="0"/>
          <w:numId w:val="13"/>
        </w:numPr>
        <w:spacing w:after="0" w:line="360" w:lineRule="auto"/>
        <w:rPr>
          <w:b/>
          <w:sz w:val="24"/>
          <w:szCs w:val="24"/>
        </w:rPr>
      </w:pPr>
      <w:r w:rsidRPr="00FA1FD5">
        <w:rPr>
          <w:sz w:val="24"/>
          <w:szCs w:val="24"/>
        </w:rPr>
        <w:t>заглавия</w:t>
      </w:r>
      <w:r w:rsidR="00EC41CE" w:rsidRPr="00FA1FD5">
        <w:rPr>
          <w:sz w:val="24"/>
          <w:szCs w:val="24"/>
        </w:rPr>
        <w:t xml:space="preserve"> (названия) в любой области описания (за исключение</w:t>
      </w:r>
      <w:r w:rsidR="00513AEE" w:rsidRPr="00FA1FD5">
        <w:rPr>
          <w:sz w:val="24"/>
          <w:szCs w:val="24"/>
        </w:rPr>
        <w:t>м</w:t>
      </w:r>
      <w:r w:rsidR="00EC41CE" w:rsidRPr="00FA1FD5">
        <w:rPr>
          <w:sz w:val="24"/>
          <w:szCs w:val="24"/>
        </w:rPr>
        <w:t>, когда сокращени</w:t>
      </w:r>
      <w:r w:rsidR="00513AEE" w:rsidRPr="00FA1FD5">
        <w:rPr>
          <w:sz w:val="24"/>
          <w:szCs w:val="24"/>
        </w:rPr>
        <w:t>я</w:t>
      </w:r>
      <w:r w:rsidR="00EC41CE" w:rsidRPr="00FA1FD5">
        <w:rPr>
          <w:sz w:val="24"/>
          <w:szCs w:val="24"/>
        </w:rPr>
        <w:t xml:space="preserve"> имеются в самом источнике) </w:t>
      </w:r>
    </w:p>
    <w:p w:rsidR="00EC41CE" w:rsidRPr="00FA1FD5" w:rsidRDefault="00EC41CE" w:rsidP="00EC41CE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FA1FD5">
        <w:rPr>
          <w:sz w:val="24"/>
          <w:szCs w:val="24"/>
        </w:rPr>
        <w:t>общее обозначение материала.  Например, [Электронный ресурс]</w:t>
      </w:r>
    </w:p>
    <w:p w:rsidR="00EC41CE" w:rsidRPr="00FA1FD5" w:rsidRDefault="00AA651A" w:rsidP="00EC41CE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FA1FD5">
        <w:rPr>
          <w:sz w:val="24"/>
          <w:szCs w:val="24"/>
        </w:rPr>
        <w:t>место издания (название города),</w:t>
      </w:r>
      <w:r w:rsidR="00EC41CE" w:rsidRPr="00FA1FD5">
        <w:rPr>
          <w:sz w:val="24"/>
          <w:szCs w:val="24"/>
        </w:rPr>
        <w:t xml:space="preserve"> Например, Мінск, Киев, Саратов,  New York, </w:t>
      </w:r>
    </w:p>
    <w:p w:rsidR="00EC41CE" w:rsidRPr="00FA1FD5" w:rsidRDefault="00EC41CE" w:rsidP="00EC41CE">
      <w:pPr>
        <w:pStyle w:val="a3"/>
        <w:spacing w:after="0" w:line="360" w:lineRule="auto"/>
        <w:ind w:left="567"/>
        <w:rPr>
          <w:sz w:val="24"/>
          <w:szCs w:val="24"/>
        </w:rPr>
      </w:pPr>
      <w:r w:rsidRPr="00FA1FD5">
        <w:rPr>
          <w:sz w:val="24"/>
          <w:szCs w:val="24"/>
        </w:rPr>
        <w:t>Исключения составляют названия городов: Москва – (М.), Ленинград</w:t>
      </w:r>
      <w:r w:rsidR="00121CE4" w:rsidRPr="00FA1FD5">
        <w:rPr>
          <w:sz w:val="24"/>
          <w:szCs w:val="24"/>
        </w:rPr>
        <w:t xml:space="preserve"> -</w:t>
      </w:r>
      <w:r w:rsidRPr="00FA1FD5">
        <w:rPr>
          <w:sz w:val="24"/>
          <w:szCs w:val="24"/>
        </w:rPr>
        <w:t xml:space="preserve"> (Л.), Нижний Новгород</w:t>
      </w:r>
      <w:r w:rsidR="00121CE4" w:rsidRPr="00FA1FD5">
        <w:rPr>
          <w:sz w:val="24"/>
          <w:szCs w:val="24"/>
        </w:rPr>
        <w:t>-</w:t>
      </w:r>
      <w:r w:rsidRPr="00FA1FD5">
        <w:rPr>
          <w:sz w:val="24"/>
          <w:szCs w:val="24"/>
        </w:rPr>
        <w:t xml:space="preserve"> (Н. Новгород), Санкт-Петербург (СПб), Ростов-на-Дону (Ростов н/Д).</w:t>
      </w:r>
    </w:p>
    <w:p w:rsidR="00B15938" w:rsidRPr="00FA1FD5" w:rsidRDefault="00E6600B" w:rsidP="00492B36">
      <w:pPr>
        <w:pStyle w:val="1"/>
        <w:rPr>
          <w:szCs w:val="24"/>
          <w:lang w:val="ru-RU"/>
        </w:rPr>
      </w:pPr>
      <w:bookmarkStart w:id="10" w:name="_Toc374453786"/>
      <w:r w:rsidRPr="00FA1FD5">
        <w:rPr>
          <w:szCs w:val="24"/>
          <w:lang w:val="ru-RU"/>
        </w:rPr>
        <w:t>Оформление библиографического списка</w:t>
      </w:r>
      <w:bookmarkEnd w:id="10"/>
      <w:r w:rsidR="00B15938" w:rsidRPr="00FA1FD5">
        <w:rPr>
          <w:szCs w:val="24"/>
          <w:lang w:val="ru-RU"/>
        </w:rPr>
        <w:t xml:space="preserve"> </w:t>
      </w:r>
    </w:p>
    <w:p w:rsidR="00B15938" w:rsidRPr="00FA1FD5" w:rsidRDefault="00B15938" w:rsidP="00B15938">
      <w:pPr>
        <w:pStyle w:val="a3"/>
        <w:spacing w:after="0" w:line="360" w:lineRule="auto"/>
        <w:ind w:left="0" w:firstLine="567"/>
        <w:rPr>
          <w:b/>
          <w:sz w:val="24"/>
          <w:szCs w:val="24"/>
        </w:rPr>
      </w:pPr>
      <w:r w:rsidRPr="00FA1FD5">
        <w:rPr>
          <w:b/>
          <w:sz w:val="24"/>
          <w:szCs w:val="24"/>
        </w:rPr>
        <w:t>Рекомендуется несколько заглавий списка:</w:t>
      </w:r>
    </w:p>
    <w:p w:rsidR="003D13E6" w:rsidRPr="00FA1FD5" w:rsidRDefault="003D13E6" w:rsidP="003D13E6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A1FD5">
        <w:rPr>
          <w:sz w:val="24"/>
          <w:szCs w:val="24"/>
        </w:rPr>
        <w:t>Список использованных источников – если включаются документы, которые анализировалис</w:t>
      </w:r>
      <w:r w:rsidR="00513AEE" w:rsidRPr="00FA1FD5">
        <w:rPr>
          <w:sz w:val="24"/>
          <w:szCs w:val="24"/>
        </w:rPr>
        <w:t>ь</w:t>
      </w:r>
      <w:r w:rsidRPr="00FA1FD5">
        <w:rPr>
          <w:sz w:val="24"/>
          <w:szCs w:val="24"/>
        </w:rPr>
        <w:t xml:space="preserve"> или использовались в тексте в виде заимствований.</w:t>
      </w:r>
    </w:p>
    <w:p w:rsidR="003D13E6" w:rsidRPr="00FA1FD5" w:rsidRDefault="003D13E6" w:rsidP="003D13E6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A1FD5">
        <w:rPr>
          <w:sz w:val="24"/>
          <w:szCs w:val="24"/>
        </w:rPr>
        <w:t>Библиографический список – если в список включается все изученные а</w:t>
      </w:r>
      <w:r w:rsidR="00513AEE" w:rsidRPr="00FA1FD5">
        <w:rPr>
          <w:sz w:val="24"/>
          <w:szCs w:val="24"/>
        </w:rPr>
        <w:t>в</w:t>
      </w:r>
      <w:r w:rsidRPr="00FA1FD5">
        <w:rPr>
          <w:sz w:val="24"/>
          <w:szCs w:val="24"/>
        </w:rPr>
        <w:t>тором документы, независимо от того, цитировал</w:t>
      </w:r>
      <w:r w:rsidR="00513AEE" w:rsidRPr="00FA1FD5">
        <w:rPr>
          <w:sz w:val="24"/>
          <w:szCs w:val="24"/>
        </w:rPr>
        <w:t>и</w:t>
      </w:r>
      <w:r w:rsidRPr="00FA1FD5">
        <w:rPr>
          <w:sz w:val="24"/>
          <w:szCs w:val="24"/>
        </w:rPr>
        <w:t>сь он</w:t>
      </w:r>
      <w:r w:rsidR="00513AEE" w:rsidRPr="00FA1FD5">
        <w:rPr>
          <w:sz w:val="24"/>
          <w:szCs w:val="24"/>
        </w:rPr>
        <w:t>и</w:t>
      </w:r>
      <w:r w:rsidRPr="00FA1FD5">
        <w:rPr>
          <w:sz w:val="24"/>
          <w:szCs w:val="24"/>
        </w:rPr>
        <w:t xml:space="preserve"> в работе или нет.</w:t>
      </w:r>
    </w:p>
    <w:p w:rsidR="00B15938" w:rsidRPr="00FA1FD5" w:rsidRDefault="00B15938" w:rsidP="00B15938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A1FD5">
        <w:rPr>
          <w:sz w:val="24"/>
          <w:szCs w:val="24"/>
        </w:rPr>
        <w:t>Список цитированных источников – если включаются документы, которые цитируются автором.</w:t>
      </w:r>
    </w:p>
    <w:p w:rsidR="00AE2A1B" w:rsidRPr="00FA1FD5" w:rsidRDefault="00342581" w:rsidP="001A00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В</w:t>
      </w:r>
      <w:r w:rsidR="00AE2A1B" w:rsidRPr="00FA1FD5">
        <w:rPr>
          <w:rFonts w:ascii="Times New Roman" w:hAnsi="Times New Roman"/>
          <w:sz w:val="24"/>
          <w:szCs w:val="24"/>
        </w:rPr>
        <w:t xml:space="preserve"> диссертации </w:t>
      </w:r>
      <w:r w:rsidR="00651530" w:rsidRPr="00FA1FD5">
        <w:rPr>
          <w:rFonts w:ascii="Times New Roman" w:hAnsi="Times New Roman"/>
          <w:sz w:val="24"/>
          <w:szCs w:val="24"/>
        </w:rPr>
        <w:t>сведения</w:t>
      </w:r>
      <w:r w:rsidRPr="00FA1FD5">
        <w:rPr>
          <w:rFonts w:ascii="Times New Roman" w:hAnsi="Times New Roman"/>
          <w:sz w:val="24"/>
          <w:szCs w:val="24"/>
        </w:rPr>
        <w:t xml:space="preserve"> об использованных </w:t>
      </w:r>
      <w:r w:rsidR="00AE2A1B" w:rsidRPr="00FA1FD5">
        <w:rPr>
          <w:rFonts w:ascii="Times New Roman" w:hAnsi="Times New Roman"/>
          <w:sz w:val="24"/>
          <w:szCs w:val="24"/>
        </w:rPr>
        <w:t>источниках приводятся в разделе "Библиографический список", включающем подразделы "Список использованных источников" и "Список публикаций соискателя".</w:t>
      </w:r>
    </w:p>
    <w:p w:rsidR="00AE2A1B" w:rsidRPr="00FA1FD5" w:rsidRDefault="00AE2A1B" w:rsidP="001A00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"Список использованных источников" и "Список публикаций соискателя" формируются в порядке появления ссылок в тексте диссертации либо в алфавитном порядке фамилий первых авторов и (или) заглавий.</w:t>
      </w:r>
      <w:r w:rsidR="00D036F9" w:rsidRPr="00FA1FD5">
        <w:rPr>
          <w:rFonts w:ascii="Times New Roman" w:hAnsi="Times New Roman"/>
          <w:sz w:val="24"/>
          <w:szCs w:val="24"/>
        </w:rPr>
        <w:t xml:space="preserve"> </w:t>
      </w:r>
      <w:r w:rsidRPr="00FA1FD5">
        <w:rPr>
          <w:rFonts w:ascii="Times New Roman" w:hAnsi="Times New Roman"/>
          <w:sz w:val="24"/>
          <w:szCs w:val="24"/>
        </w:rPr>
        <w:t xml:space="preserve">В списке использованных источников сведения об источниках нумеруют арабскими цифрами, а в списке публикаций соискателя </w:t>
      </w:r>
      <w:r w:rsidRPr="00FA1FD5">
        <w:rPr>
          <w:rFonts w:ascii="Times New Roman" w:hAnsi="Times New Roman"/>
          <w:sz w:val="24"/>
          <w:szCs w:val="24"/>
        </w:rPr>
        <w:lastRenderedPageBreak/>
        <w:t>- арабскими цифрами, которые через тире дополняются буквой "А" ("авторская").</w:t>
      </w:r>
    </w:p>
    <w:p w:rsidR="00AE2A1B" w:rsidRPr="00FA1FD5" w:rsidRDefault="00AE2A1B" w:rsidP="001A00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Например: "1-А Кузнецов, О.П. Конструкционные особенности...".</w:t>
      </w:r>
      <w:r w:rsidR="00D036F9" w:rsidRPr="00FA1FD5">
        <w:rPr>
          <w:rFonts w:ascii="Times New Roman" w:hAnsi="Times New Roman"/>
          <w:sz w:val="24"/>
          <w:szCs w:val="24"/>
        </w:rPr>
        <w:t xml:space="preserve"> см.</w:t>
      </w:r>
    </w:p>
    <w:p w:rsidR="00BB5AA4" w:rsidRPr="00FA1FD5" w:rsidRDefault="00BB5AA4" w:rsidP="001A0075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Наиболее распространенная группировка библиографических записей – </w:t>
      </w:r>
      <w:r w:rsidRPr="00FA1FD5">
        <w:rPr>
          <w:b/>
          <w:sz w:val="24"/>
          <w:szCs w:val="24"/>
        </w:rPr>
        <w:t>алфавитная</w:t>
      </w:r>
      <w:r w:rsidR="008A0255" w:rsidRPr="00FA1FD5">
        <w:rPr>
          <w:sz w:val="24"/>
          <w:szCs w:val="24"/>
        </w:rPr>
        <w:t>.</w:t>
      </w:r>
      <w:r w:rsidR="00BA5059" w:rsidRPr="00FA1FD5">
        <w:rPr>
          <w:sz w:val="24"/>
          <w:szCs w:val="24"/>
        </w:rPr>
        <w:t xml:space="preserve"> </w:t>
      </w:r>
      <w:r w:rsidRPr="00FA1FD5">
        <w:rPr>
          <w:sz w:val="24"/>
          <w:szCs w:val="24"/>
        </w:rPr>
        <w:t>В одном ряду не следует смешивать издания с разными алфавитами (</w:t>
      </w:r>
      <w:r w:rsidR="003C7A3B" w:rsidRPr="00FA1FD5">
        <w:rPr>
          <w:sz w:val="24"/>
          <w:szCs w:val="24"/>
        </w:rPr>
        <w:t xml:space="preserve">кириллический, </w:t>
      </w:r>
      <w:r w:rsidRPr="00FA1FD5">
        <w:rPr>
          <w:sz w:val="24"/>
          <w:szCs w:val="24"/>
        </w:rPr>
        <w:t>латинский).</w:t>
      </w:r>
      <w:r w:rsidR="00560C76" w:rsidRPr="00FA1FD5">
        <w:rPr>
          <w:sz w:val="24"/>
          <w:szCs w:val="24"/>
        </w:rPr>
        <w:t xml:space="preserve"> </w:t>
      </w:r>
    </w:p>
    <w:p w:rsidR="00C83B0D" w:rsidRPr="00FA1FD5" w:rsidRDefault="00E6600B" w:rsidP="001A0075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 w:rsidRPr="00FA1FD5">
        <w:rPr>
          <w:sz w:val="24"/>
          <w:szCs w:val="24"/>
        </w:rPr>
        <w:t xml:space="preserve">Используется сквозная нумерация (от начала списка до конца) всех источников. Номер  записывают арабскими цифрами, ставят перед записью и отделяют точкой. </w:t>
      </w:r>
    </w:p>
    <w:p w:rsidR="00560C76" w:rsidRPr="00FA1FD5" w:rsidRDefault="00560C76" w:rsidP="001A0075">
      <w:pPr>
        <w:pStyle w:val="a3"/>
        <w:spacing w:after="0" w:line="360" w:lineRule="auto"/>
        <w:ind w:left="0" w:firstLine="709"/>
        <w:jc w:val="both"/>
        <w:rPr>
          <w:sz w:val="24"/>
          <w:szCs w:val="24"/>
          <w:u w:val="single"/>
        </w:rPr>
      </w:pPr>
      <w:r w:rsidRPr="00FA1FD5">
        <w:rPr>
          <w:sz w:val="24"/>
          <w:szCs w:val="24"/>
          <w:u w:val="single"/>
        </w:rPr>
        <w:t>Реже документы группируются:</w:t>
      </w:r>
    </w:p>
    <w:p w:rsidR="00560C76" w:rsidRPr="00FA1FD5" w:rsidRDefault="00560C76" w:rsidP="00560C76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 w:rsidRPr="00FA1FD5">
        <w:rPr>
          <w:sz w:val="24"/>
          <w:szCs w:val="24"/>
          <w:u w:val="single"/>
        </w:rPr>
        <w:t>по главам работы</w:t>
      </w:r>
      <w:r w:rsidRPr="00FA1FD5">
        <w:rPr>
          <w:sz w:val="24"/>
          <w:szCs w:val="24"/>
        </w:rPr>
        <w:t>. В начале указываются документы, имеющие отношение ко всей теме, затем по главам. В пределах глав</w:t>
      </w:r>
      <w:r w:rsidR="00BA5059" w:rsidRPr="00FA1FD5">
        <w:rPr>
          <w:sz w:val="24"/>
          <w:szCs w:val="24"/>
        </w:rPr>
        <w:t>ы</w:t>
      </w:r>
      <w:r w:rsidRPr="00FA1FD5">
        <w:rPr>
          <w:sz w:val="24"/>
          <w:szCs w:val="24"/>
        </w:rPr>
        <w:t xml:space="preserve"> документы расставляются по алфавиту. </w:t>
      </w:r>
    </w:p>
    <w:p w:rsidR="00560C76" w:rsidRPr="00FA1FD5" w:rsidRDefault="00560C76" w:rsidP="00560C76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 w:rsidRPr="00FA1FD5">
        <w:rPr>
          <w:sz w:val="24"/>
          <w:szCs w:val="24"/>
          <w:u w:val="single"/>
        </w:rPr>
        <w:t>по хронологии</w:t>
      </w:r>
      <w:r w:rsidRPr="00651530">
        <w:rPr>
          <w:sz w:val="24"/>
          <w:szCs w:val="24"/>
        </w:rPr>
        <w:t xml:space="preserve"> </w:t>
      </w:r>
      <w:r w:rsidRPr="00FA1FD5">
        <w:rPr>
          <w:sz w:val="24"/>
          <w:szCs w:val="24"/>
        </w:rPr>
        <w:t xml:space="preserve">(прямой и обратной) опубликования документа. Используется </w:t>
      </w:r>
      <w:r w:rsidR="00BA5059" w:rsidRPr="00FA1FD5">
        <w:rPr>
          <w:sz w:val="24"/>
          <w:szCs w:val="24"/>
        </w:rPr>
        <w:t xml:space="preserve">в </w:t>
      </w:r>
      <w:r w:rsidRPr="00FA1FD5">
        <w:rPr>
          <w:sz w:val="24"/>
          <w:szCs w:val="24"/>
        </w:rPr>
        <w:t>работ</w:t>
      </w:r>
      <w:r w:rsidR="00BA5059" w:rsidRPr="00FA1FD5">
        <w:rPr>
          <w:sz w:val="24"/>
          <w:szCs w:val="24"/>
        </w:rPr>
        <w:t>ах</w:t>
      </w:r>
      <w:r w:rsidRPr="00FA1FD5">
        <w:rPr>
          <w:sz w:val="24"/>
          <w:szCs w:val="24"/>
        </w:rPr>
        <w:t xml:space="preserve"> </w:t>
      </w:r>
      <w:r w:rsidR="00BA5059" w:rsidRPr="00FA1FD5">
        <w:rPr>
          <w:sz w:val="24"/>
          <w:szCs w:val="24"/>
        </w:rPr>
        <w:t>по истории науки, истории изучения определенного вопроса или деятельности определенного лица.</w:t>
      </w:r>
    </w:p>
    <w:p w:rsidR="00BA5059" w:rsidRPr="00FA1FD5" w:rsidRDefault="00C83B0D" w:rsidP="00560C76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 w:rsidRPr="00FA1FD5">
        <w:rPr>
          <w:sz w:val="24"/>
          <w:szCs w:val="24"/>
          <w:u w:val="single"/>
        </w:rPr>
        <w:t xml:space="preserve">в </w:t>
      </w:r>
      <w:r w:rsidR="00BA5059" w:rsidRPr="00FA1FD5">
        <w:rPr>
          <w:sz w:val="24"/>
          <w:szCs w:val="24"/>
          <w:u w:val="single"/>
        </w:rPr>
        <w:t>порядке упоминания документа в тексте</w:t>
      </w:r>
      <w:r w:rsidR="003C7A3B" w:rsidRPr="00FA1FD5">
        <w:rPr>
          <w:sz w:val="24"/>
          <w:szCs w:val="24"/>
          <w:u w:val="single"/>
        </w:rPr>
        <w:t>.</w:t>
      </w:r>
      <w:r w:rsidR="003C7A3B" w:rsidRPr="00651530">
        <w:rPr>
          <w:sz w:val="24"/>
          <w:szCs w:val="24"/>
        </w:rPr>
        <w:t xml:space="preserve"> П</w:t>
      </w:r>
      <w:r w:rsidR="00BA5059" w:rsidRPr="00651530">
        <w:rPr>
          <w:sz w:val="24"/>
          <w:szCs w:val="24"/>
        </w:rPr>
        <w:t>рименяется</w:t>
      </w:r>
      <w:r w:rsidR="00BA5059" w:rsidRPr="00FA1FD5">
        <w:rPr>
          <w:sz w:val="24"/>
          <w:szCs w:val="24"/>
        </w:rPr>
        <w:t xml:space="preserve"> в небольших по объему работах (статьях, тезисах докладов и </w:t>
      </w:r>
      <w:r w:rsidR="001A1C60" w:rsidRPr="00FA1FD5">
        <w:rPr>
          <w:sz w:val="24"/>
          <w:szCs w:val="24"/>
        </w:rPr>
        <w:t>др.</w:t>
      </w:r>
      <w:r w:rsidR="00BA5059" w:rsidRPr="00FA1FD5">
        <w:rPr>
          <w:sz w:val="24"/>
          <w:szCs w:val="24"/>
        </w:rPr>
        <w:t>).</w:t>
      </w:r>
    </w:p>
    <w:p w:rsidR="003C7A3B" w:rsidRPr="00FA1FD5" w:rsidRDefault="003C7A3B" w:rsidP="00DE5C36">
      <w:pPr>
        <w:pStyle w:val="1"/>
        <w:rPr>
          <w:szCs w:val="24"/>
          <w:lang w:val="ru-RU"/>
        </w:rPr>
      </w:pPr>
      <w:bookmarkStart w:id="11" w:name="_Toc374453787"/>
      <w:r w:rsidRPr="00FA1FD5">
        <w:rPr>
          <w:szCs w:val="24"/>
          <w:lang w:val="ru-RU"/>
        </w:rPr>
        <w:t>Список использованных источников</w:t>
      </w:r>
      <w:bookmarkEnd w:id="11"/>
    </w:p>
    <w:p w:rsidR="003C7A3B" w:rsidRPr="00FA1FD5" w:rsidRDefault="003C7A3B" w:rsidP="003C7A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Библиографическая запись. Библиографическое описание. Общие требования и правила составления = Бібліяграфічны запіс. Бібліяграфічнае апісанне. Агульныя патрабаванні і правілы састаўлення : ГОСТ 7.1–2003</w:t>
      </w:r>
      <w:r w:rsidR="00F0336C" w:rsidRPr="00FA1FD5">
        <w:rPr>
          <w:rFonts w:ascii="Times New Roman" w:hAnsi="Times New Roman"/>
          <w:sz w:val="24"/>
          <w:szCs w:val="24"/>
        </w:rPr>
        <w:t xml:space="preserve">. </w:t>
      </w:r>
      <w:r w:rsidRPr="00FA1FD5">
        <w:rPr>
          <w:rFonts w:ascii="Times New Roman" w:hAnsi="Times New Roman"/>
          <w:sz w:val="24"/>
          <w:szCs w:val="24"/>
        </w:rPr>
        <w:t>– Минск : Госстандарт</w:t>
      </w:r>
      <w:r w:rsidR="00ED5630" w:rsidRPr="00FA1FD5">
        <w:rPr>
          <w:rFonts w:ascii="Times New Roman" w:hAnsi="Times New Roman"/>
          <w:sz w:val="24"/>
          <w:szCs w:val="24"/>
        </w:rPr>
        <w:t xml:space="preserve"> Республики Беларусь</w:t>
      </w:r>
      <w:r w:rsidRPr="00FA1FD5">
        <w:rPr>
          <w:rFonts w:ascii="Times New Roman" w:hAnsi="Times New Roman"/>
          <w:sz w:val="24"/>
          <w:szCs w:val="24"/>
        </w:rPr>
        <w:t xml:space="preserve">, 2004. – 48 с. </w:t>
      </w:r>
    </w:p>
    <w:p w:rsidR="003C7A3B" w:rsidRPr="00FA1FD5" w:rsidRDefault="003C7A3B" w:rsidP="003C7A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Библиографическая запись. Заголовок. Общие требования и правила с</w:t>
      </w:r>
      <w:r w:rsidR="00541D5A" w:rsidRPr="00FA1FD5">
        <w:rPr>
          <w:rFonts w:ascii="Times New Roman" w:hAnsi="Times New Roman"/>
          <w:sz w:val="24"/>
          <w:szCs w:val="24"/>
        </w:rPr>
        <w:t>оставления : ГОСТ 7.80–2000.</w:t>
      </w:r>
      <w:r w:rsidR="00ED5630" w:rsidRPr="00FA1FD5">
        <w:rPr>
          <w:rFonts w:ascii="Times New Roman" w:hAnsi="Times New Roman"/>
          <w:sz w:val="24"/>
          <w:szCs w:val="24"/>
        </w:rPr>
        <w:t xml:space="preserve"> </w:t>
      </w:r>
      <w:r w:rsidR="004F0750" w:rsidRPr="00FA1FD5">
        <w:rPr>
          <w:rFonts w:ascii="Times New Roman" w:hAnsi="Times New Roman"/>
          <w:sz w:val="24"/>
          <w:szCs w:val="24"/>
        </w:rPr>
        <w:t>–</w:t>
      </w:r>
      <w:r w:rsidR="00541D5A" w:rsidRPr="00FA1FD5">
        <w:rPr>
          <w:rFonts w:ascii="Times New Roman" w:hAnsi="Times New Roman"/>
          <w:sz w:val="24"/>
          <w:szCs w:val="24"/>
        </w:rPr>
        <w:t xml:space="preserve"> </w:t>
      </w:r>
      <w:r w:rsidRPr="00FA1FD5">
        <w:rPr>
          <w:rFonts w:ascii="Times New Roman" w:hAnsi="Times New Roman"/>
          <w:sz w:val="24"/>
          <w:szCs w:val="24"/>
        </w:rPr>
        <w:t>Минск</w:t>
      </w:r>
      <w:r w:rsidR="004F0750" w:rsidRPr="00FA1FD5">
        <w:rPr>
          <w:rFonts w:ascii="Times New Roman" w:hAnsi="Times New Roman"/>
          <w:sz w:val="24"/>
          <w:szCs w:val="24"/>
        </w:rPr>
        <w:t xml:space="preserve"> </w:t>
      </w:r>
      <w:r w:rsidRPr="00FA1FD5">
        <w:rPr>
          <w:rFonts w:ascii="Times New Roman" w:hAnsi="Times New Roman"/>
          <w:sz w:val="24"/>
          <w:szCs w:val="24"/>
        </w:rPr>
        <w:t>: Межгосударственный совет по стандартизации, метрологии и сертификации, 2000. – 7 с.</w:t>
      </w:r>
      <w:r w:rsidR="00ED5630" w:rsidRPr="00FA1FD5">
        <w:rPr>
          <w:rFonts w:ascii="Times New Roman" w:hAnsi="Times New Roman"/>
          <w:sz w:val="24"/>
          <w:szCs w:val="24"/>
        </w:rPr>
        <w:t xml:space="preserve"> – (Система стандартов</w:t>
      </w:r>
      <w:r w:rsidR="004F0750" w:rsidRPr="00FA1FD5">
        <w:rPr>
          <w:rFonts w:ascii="Times New Roman" w:hAnsi="Times New Roman"/>
          <w:sz w:val="24"/>
          <w:szCs w:val="24"/>
        </w:rPr>
        <w:t xml:space="preserve"> по информации, библиотечному и издательскому делу = Сістэма стандартаў па інфармацыі, бібліятэчнай і інфармацыйнай справе) (Межгосударственный стандарт).</w:t>
      </w:r>
    </w:p>
    <w:p w:rsidR="00183191" w:rsidRPr="00FA1FD5" w:rsidRDefault="0068500E" w:rsidP="003C7A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Библиографическая запись. Библиографическое описание электронных ресурсов = Бібліяграфічны запіс. Бібліяграфічнае апісанне электронных рэсурсаў : Общие требования и правила составления:Межгосударственный стандарт. ГОСТ 7.82-2001 / Рос.гос.б-ка и др. - М</w:t>
      </w:r>
      <w:r w:rsidR="00FF6D8C">
        <w:rPr>
          <w:rFonts w:ascii="Times New Roman" w:hAnsi="Times New Roman"/>
          <w:sz w:val="24"/>
          <w:szCs w:val="24"/>
          <w:lang w:val="be-BY"/>
        </w:rPr>
        <w:t>инск</w:t>
      </w:r>
      <w:r w:rsidRPr="00FA1FD5">
        <w:rPr>
          <w:rFonts w:ascii="Times New Roman" w:hAnsi="Times New Roman"/>
          <w:sz w:val="24"/>
          <w:szCs w:val="24"/>
        </w:rPr>
        <w:t>: Межгос.совет по стандартизации,метрологии и сертификации , 2001. - 22с.,вкл.обл. -  (Система стандартов по информации, библиотечному и издательскому делу )</w:t>
      </w:r>
    </w:p>
    <w:p w:rsidR="00C529D0" w:rsidRPr="00FA1FD5" w:rsidRDefault="00C529D0" w:rsidP="003C7A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 Библиографическая запись. Сокращение слов на русском языке : Общие требования и правила:ГОСТ 7.12-93. - М</w:t>
      </w:r>
      <w:r w:rsidR="001673F5" w:rsidRPr="00FA1FD5">
        <w:rPr>
          <w:rFonts w:ascii="Times New Roman" w:hAnsi="Times New Roman"/>
          <w:sz w:val="24"/>
          <w:szCs w:val="24"/>
        </w:rPr>
        <w:t>инск</w:t>
      </w:r>
      <w:r w:rsidRPr="00FA1FD5">
        <w:rPr>
          <w:rFonts w:ascii="Times New Roman" w:hAnsi="Times New Roman"/>
          <w:sz w:val="24"/>
          <w:szCs w:val="24"/>
        </w:rPr>
        <w:t xml:space="preserve">. : Межгос. Совет по стандартизации, метрологии и сертификации , [1996]. - 17с. – (Система стандартов по информации, библиотечному и издательскому делу)  (Межгосударственный  стандарт). </w:t>
      </w:r>
    </w:p>
    <w:p w:rsidR="00097DA1" w:rsidRPr="00FA1FD5" w:rsidRDefault="004F0750" w:rsidP="00097DA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Бібліяграфічны запіс. Скарачэнне слоў і словазлучэнняў на беларускай мове = Библиографическая запись. Сокращение слов и словосочетаний на белорусском языке : Агульныя патрабаванні і правілы: Дзяржаўны стандарт Рэспублікі Беларусь: СТБ 7.12-2001. - Мінск. : Дзяржстандарт , [2002]. - 20с. -  (Сістэма стандартаў па інфармацыі, бібліятэчнай і выдавецкай справе) (Дзяржаўны стандарт Рэспублікі Беларусь).</w:t>
      </w:r>
      <w:r w:rsidR="00097DA1" w:rsidRPr="00FA1FD5">
        <w:rPr>
          <w:rFonts w:ascii="Times New Roman" w:hAnsi="Times New Roman"/>
          <w:sz w:val="24"/>
          <w:szCs w:val="24"/>
        </w:rPr>
        <w:t xml:space="preserve"> (Межгосударственный стандарт).</w:t>
      </w:r>
    </w:p>
    <w:p w:rsidR="00097DA1" w:rsidRPr="00FA1FD5" w:rsidRDefault="00C529D0" w:rsidP="00097DA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lastRenderedPageBreak/>
        <w:t>Библиографическая запись. Сокращение слов и словосочетаний на иностранных европейских языках = Бібліяграфічны запіс. Скрачэнне слоў і словазлучэнняў на замежных еўрапейскіх мовах : ГОСТ 7.11-2004 (ИСО 832:1994). – Минск : Госстандарт Респ. Беларусь : Белорус. гос. ин-т стандартизации и сертификации, 2005. – III, 83 с. - (Система стандартов по информации, библиотечному и издательскому делу)  (Межгосударственный  стандарт).</w:t>
      </w:r>
    </w:p>
    <w:p w:rsidR="003C7A3B" w:rsidRPr="00FA1FD5" w:rsidRDefault="003C7A3B" w:rsidP="003C7A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В помощь автору: оформление библиографических ссылок и списков / УО "Брестский гос. ун-т им. А. С. Пушкина" ; [сост. С. К. Гребельная]. - Брест : Изд-во БрГУ, 2006. - 24 с.</w:t>
      </w:r>
    </w:p>
    <w:p w:rsidR="003D7DF2" w:rsidRPr="00FA1FD5" w:rsidRDefault="003D7DF2" w:rsidP="003C7A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1FD5">
        <w:rPr>
          <w:rFonts w:ascii="Times New Roman" w:hAnsi="Times New Roman"/>
          <w:sz w:val="24"/>
          <w:szCs w:val="24"/>
        </w:rPr>
        <w:t>Инструкция по оформлению диссертации, автореферата и публикации по теме диссертации [Электронный ресурс] : постановление президиума Гос. высш. аттестат.</w:t>
      </w:r>
      <w:r w:rsidR="00016E46" w:rsidRPr="00FA1FD5">
        <w:rPr>
          <w:rFonts w:ascii="Times New Roman" w:hAnsi="Times New Roman"/>
          <w:sz w:val="24"/>
          <w:szCs w:val="24"/>
        </w:rPr>
        <w:t xml:space="preserve"> ком. Респ. Беларусь, 12 дек. </w:t>
      </w:r>
      <w:smartTag w:uri="urn:schemas-microsoft-com:office:smarttags" w:element="metricconverter">
        <w:smartTagPr>
          <w:attr w:name="ProductID" w:val="1997 г"/>
        </w:smartTagPr>
        <w:r w:rsidR="00016E46" w:rsidRPr="00FA1FD5">
          <w:rPr>
            <w:rFonts w:ascii="Times New Roman" w:hAnsi="Times New Roman"/>
            <w:sz w:val="24"/>
            <w:szCs w:val="24"/>
          </w:rPr>
          <w:t>1997 г</w:t>
        </w:r>
      </w:smartTag>
      <w:r w:rsidR="00016E46" w:rsidRPr="00FA1FD5">
        <w:rPr>
          <w:rFonts w:ascii="Times New Roman" w:hAnsi="Times New Roman"/>
          <w:sz w:val="24"/>
          <w:szCs w:val="24"/>
        </w:rPr>
        <w:t>., №</w:t>
      </w:r>
      <w:r w:rsidRPr="00FA1FD5">
        <w:rPr>
          <w:rFonts w:ascii="Times New Roman" w:hAnsi="Times New Roman"/>
          <w:sz w:val="24"/>
          <w:szCs w:val="24"/>
        </w:rPr>
        <w:t xml:space="preserve"> </w:t>
      </w:r>
      <w:r w:rsidR="00016E46" w:rsidRPr="00FA1FD5">
        <w:rPr>
          <w:rFonts w:ascii="Times New Roman" w:hAnsi="Times New Roman"/>
          <w:sz w:val="24"/>
          <w:szCs w:val="24"/>
        </w:rPr>
        <w:t xml:space="preserve"> 178 : в ред. </w:t>
      </w:r>
      <w:r w:rsidR="00541D5A" w:rsidRPr="00FA1FD5">
        <w:rPr>
          <w:rFonts w:ascii="Times New Roman" w:hAnsi="Times New Roman"/>
          <w:sz w:val="24"/>
          <w:szCs w:val="24"/>
        </w:rPr>
        <w:t>п</w:t>
      </w:r>
      <w:r w:rsidR="00016E46" w:rsidRPr="00FA1FD5">
        <w:rPr>
          <w:rFonts w:ascii="Times New Roman" w:hAnsi="Times New Roman"/>
          <w:sz w:val="24"/>
          <w:szCs w:val="24"/>
        </w:rPr>
        <w:t xml:space="preserve">остановление Высш. аттестац. </w:t>
      </w:r>
      <w:r w:rsidR="00541D5A" w:rsidRPr="00FA1FD5">
        <w:rPr>
          <w:rFonts w:ascii="Times New Roman" w:hAnsi="Times New Roman"/>
          <w:sz w:val="24"/>
          <w:szCs w:val="24"/>
        </w:rPr>
        <w:t xml:space="preserve">комис. Республ. Беларусь от 15.08.2007 г. – Режим доступа : </w:t>
      </w:r>
      <w:hyperlink r:id="rId12" w:history="1">
        <w:r w:rsidR="00F0336C" w:rsidRPr="00FA1FD5">
          <w:rPr>
            <w:rStyle w:val="a9"/>
            <w:rFonts w:ascii="Times New Roman" w:hAnsi="Times New Roman"/>
            <w:sz w:val="24"/>
            <w:szCs w:val="24"/>
          </w:rPr>
          <w:t>http://www.vak.org.by/index.php?go=Pages&amp;in=view&amp;id=2</w:t>
        </w:r>
      </w:hyperlink>
      <w:r w:rsidR="00F0336C" w:rsidRPr="00FA1FD5">
        <w:rPr>
          <w:rFonts w:ascii="Times New Roman" w:hAnsi="Times New Roman"/>
          <w:sz w:val="24"/>
          <w:szCs w:val="24"/>
        </w:rPr>
        <w:t>. – Дата доступа : 17.06.2013.</w:t>
      </w:r>
    </w:p>
    <w:p w:rsidR="003C7A3B" w:rsidRPr="00FA1FD5" w:rsidRDefault="003C7A3B" w:rsidP="003D7DF2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FA1FD5">
        <w:rPr>
          <w:rFonts w:ascii="Times New Roman" w:hAnsi="Times New Roman"/>
          <w:sz w:val="24"/>
          <w:szCs w:val="24"/>
        </w:rPr>
        <w:t xml:space="preserve">Оформление библиографических списков к диссертациям : метод. рекомендации / </w:t>
      </w:r>
      <w:r w:rsidR="003D7DF2" w:rsidRPr="00FA1FD5">
        <w:rPr>
          <w:rFonts w:ascii="Times New Roman" w:hAnsi="Times New Roman"/>
          <w:sz w:val="24"/>
          <w:szCs w:val="24"/>
        </w:rPr>
        <w:t xml:space="preserve">  </w:t>
      </w:r>
      <w:r w:rsidRPr="00FA1FD5">
        <w:rPr>
          <w:rFonts w:ascii="Times New Roman" w:hAnsi="Times New Roman"/>
          <w:sz w:val="24"/>
          <w:szCs w:val="24"/>
        </w:rPr>
        <w:t xml:space="preserve">НББ ; [сост. Н. А. Гусева ; ред. Е. Е. Долгополова]. - Минск : [б. и.], 2012. - 48 с. </w:t>
      </w:r>
      <w:r w:rsidRPr="00FA1FD5">
        <w:rPr>
          <w:rFonts w:ascii="Times New Roman" w:hAnsi="Times New Roman"/>
          <w:sz w:val="24"/>
          <w:szCs w:val="24"/>
        </w:rPr>
        <w:br/>
      </w:r>
    </w:p>
    <w:p w:rsidR="00185AEE" w:rsidRPr="00FA1FD5" w:rsidRDefault="006D5589" w:rsidP="006B4367">
      <w:pPr>
        <w:pStyle w:val="2"/>
      </w:pPr>
      <w:r w:rsidRPr="00FA1FD5">
        <w:br w:type="page"/>
      </w:r>
      <w:r w:rsidR="006B4367" w:rsidRPr="006B4367">
        <w:rPr>
          <w:u w:val="none"/>
        </w:rPr>
        <w:lastRenderedPageBreak/>
        <w:t xml:space="preserve">                                                                                                         </w:t>
      </w:r>
      <w:bookmarkStart w:id="12" w:name="_Toc374453788"/>
      <w:r w:rsidR="00185AEE" w:rsidRPr="006B4367">
        <w:rPr>
          <w:b w:val="0"/>
          <w:color w:val="auto"/>
          <w:u w:val="none"/>
        </w:rPr>
        <w:t>Приложение 1</w:t>
      </w:r>
      <w:r w:rsidR="006B4367">
        <w:rPr>
          <w:b w:val="0"/>
          <w:color w:val="auto"/>
          <w:u w:val="none"/>
        </w:rPr>
        <w:t>.</w:t>
      </w:r>
      <w:r w:rsidR="006B4367">
        <w:br/>
      </w:r>
      <w:bookmarkStart w:id="13" w:name="_Сокращения_часто_встречающихся"/>
      <w:bookmarkEnd w:id="13"/>
      <w:r w:rsidR="00185AEE" w:rsidRPr="00FA1FD5">
        <w:t>Сокращения часто встречающихся в библиографической записи</w:t>
      </w:r>
      <w:r w:rsidR="00F513B1" w:rsidRPr="00FA1FD5">
        <w:br/>
        <w:t>слов и словосочетаний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185AEE" w:rsidRPr="00FA1FD5" w:rsidTr="00150280">
        <w:tc>
          <w:tcPr>
            <w:tcW w:w="8755" w:type="dxa"/>
            <w:gridSpan w:val="2"/>
          </w:tcPr>
          <w:p w:rsidR="00185AEE" w:rsidRPr="00FA1FD5" w:rsidRDefault="00185AEE" w:rsidP="001502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FD5">
              <w:rPr>
                <w:rFonts w:ascii="Times New Roman" w:hAnsi="Times New Roman"/>
                <w:b/>
                <w:sz w:val="24"/>
                <w:szCs w:val="24"/>
              </w:rPr>
              <w:t>Беларуская мова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FD5">
              <w:rPr>
                <w:rFonts w:ascii="Times New Roman" w:hAnsi="Times New Roman"/>
                <w:b/>
                <w:i/>
                <w:sz w:val="24"/>
                <w:szCs w:val="24"/>
              </w:rPr>
              <w:t>Слова (словазлученне)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FD5">
              <w:rPr>
                <w:rFonts w:ascii="Times New Roman" w:hAnsi="Times New Roman"/>
                <w:b/>
                <w:i/>
                <w:sz w:val="24"/>
                <w:szCs w:val="24"/>
              </w:rPr>
              <w:t>Скарачэнне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абласны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абл.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агульны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агул.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аддзяленне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аддз-не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акадэмік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акад.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альманах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альм.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анатацыя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анат.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апублікаваны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апубл.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артыкул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арт.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аўтарэферат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аўтарэф.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без выдавецтва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б.в.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без года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 xml:space="preserve">б.г. 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бібліяграфія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бібліягр.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D60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C3">
              <w:rPr>
                <w:rFonts w:ascii="Times New Roman" w:hAnsi="Times New Roman"/>
                <w:sz w:val="24"/>
                <w:szCs w:val="24"/>
              </w:rPr>
              <w:t>бюл</w:t>
            </w:r>
            <w:r w:rsidR="00D60CC3" w:rsidRPr="00D60CC3"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Pr="00D60CC3">
              <w:rPr>
                <w:rFonts w:ascii="Times New Roman" w:hAnsi="Times New Roman"/>
                <w:sz w:val="24"/>
                <w:szCs w:val="24"/>
              </w:rPr>
              <w:t>тэнь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бюл.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верасень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верас.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веснік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весн.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весці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выдавецтва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выд-ва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выданне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выд.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вып.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вышэйшы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выш.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гістарычны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гіст.</w:t>
            </w:r>
          </w:p>
        </w:tc>
      </w:tr>
      <w:tr w:rsidR="00185AEE" w:rsidRPr="00FA1FD5" w:rsidTr="00150280">
        <w:trPr>
          <w:trHeight w:val="70"/>
        </w:trPr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гл.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горад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даведнік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давед.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дадатак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дадат.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даклад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дакл.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дакумент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дак.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дапаможнік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дапам.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C3">
              <w:rPr>
                <w:rFonts w:ascii="Times New Roman" w:hAnsi="Times New Roman"/>
                <w:sz w:val="24"/>
                <w:szCs w:val="24"/>
              </w:rPr>
              <w:t>даследаванне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даслед.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дацэнт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дац.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дзяржаўны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дзярж.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доктар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д-р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дэпаніраваны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дэп.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жнівень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жн.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збор твораў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зб.тв.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зборнік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зб.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ілюстаратар, ілюстрацыя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іл.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інстытут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ін-т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інфармацыйны, інфармацыя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інфарм.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каментарый, каментатар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камент.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камісія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каміс.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камітэт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кам.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кангрэс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кангр.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кандыдат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канд.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lastRenderedPageBreak/>
              <w:t>канферэнцыя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канф.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кастрычнік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кастр.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кніга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кн.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красавік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крас.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D60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лабаратор</w:t>
            </w:r>
            <w:r w:rsidR="00D60CC3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FA1FD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ліпень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ліп.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ліст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літаратура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літ.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люты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лют.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манаграфія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манагр.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D60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</w:t>
            </w:r>
            <w:r w:rsidR="00D60CC3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FA1FD5">
              <w:rPr>
                <w:rFonts w:ascii="Times New Roman" w:hAnsi="Times New Roman"/>
                <w:sz w:val="24"/>
                <w:szCs w:val="24"/>
              </w:rPr>
              <w:t>сква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матэматычны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медыцынскі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 xml:space="preserve"> мед.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мікрафільм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мф.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міністэрства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м-ва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навуковы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навук.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нарматыўны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нармат.</w:t>
            </w:r>
          </w:p>
        </w:tc>
      </w:tr>
      <w:tr w:rsidR="00FF6D8C" w:rsidRPr="00FA1FD5" w:rsidTr="00150280">
        <w:tc>
          <w:tcPr>
            <w:tcW w:w="4503" w:type="dxa"/>
          </w:tcPr>
          <w:p w:rsidR="00FF6D8C" w:rsidRPr="00FF6D8C" w:rsidRDefault="00FF6D8C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мар</w:t>
            </w:r>
          </w:p>
        </w:tc>
        <w:tc>
          <w:tcPr>
            <w:tcW w:w="4252" w:type="dxa"/>
          </w:tcPr>
          <w:p w:rsidR="00FF6D8C" w:rsidRPr="00FF6D8C" w:rsidRDefault="00FF6D8C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падручнік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падруч.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паказальнік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паказ.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папулярны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папуляр.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педагагічны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пед.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перавыданне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перавыд.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пераклад, перакладчык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прафесар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праф.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працы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прэпрынт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прэпр.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раздзел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раздз.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распрацоўка, распрацоўшчык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распрац.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рукапіс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рукап.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рэдактар, рэдакцыя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рэд.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рэдкалегія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рэдкал.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D60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рэспубл</w:t>
            </w:r>
            <w:r w:rsidR="00D60C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A1FD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рэсп.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D60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рэспубл</w:t>
            </w:r>
            <w:r w:rsidR="00D60CC3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FA1FD5">
              <w:rPr>
                <w:rFonts w:ascii="Times New Roman" w:hAnsi="Times New Roman"/>
                <w:sz w:val="24"/>
                <w:szCs w:val="24"/>
              </w:rPr>
              <w:t>ка Беларусь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рэтраспектыўны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рэтрасп.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рэферат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рэф.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D60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</w:t>
            </w:r>
            <w:r w:rsidR="00D60CC3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FA1FD5">
              <w:rPr>
                <w:rFonts w:ascii="Times New Roman" w:hAnsi="Times New Roman"/>
                <w:sz w:val="24"/>
                <w:szCs w:val="24"/>
              </w:rPr>
              <w:t>ц</w:t>
            </w:r>
            <w:r w:rsidR="00D60CC3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FA1FD5">
              <w:rPr>
                <w:rFonts w:ascii="Times New Roman" w:hAnsi="Times New Roman"/>
                <w:sz w:val="24"/>
                <w:szCs w:val="24"/>
              </w:rPr>
              <w:t>нзія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рец.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саісканне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саіск.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сакавік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сак.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сельскагаспадарчы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с.-г.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серыя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сер.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сесія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сес.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сімпозіум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сімп.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складальнік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склад.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снежань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сн.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статыстычны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стат.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 xml:space="preserve">студзень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студз.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lastRenderedPageBreak/>
              <w:t>табліца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табл.</w:t>
            </w:r>
          </w:p>
        </w:tc>
      </w:tr>
      <w:tr w:rsidR="00F67F0D" w:rsidRPr="00FA1FD5" w:rsidTr="00150280">
        <w:tc>
          <w:tcPr>
            <w:tcW w:w="4503" w:type="dxa"/>
          </w:tcPr>
          <w:p w:rsidR="00F67F0D" w:rsidRPr="00F67F0D" w:rsidRDefault="00F67F0D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таварыства</w:t>
            </w:r>
          </w:p>
        </w:tc>
        <w:tc>
          <w:tcPr>
            <w:tcW w:w="4252" w:type="dxa"/>
          </w:tcPr>
          <w:p w:rsidR="00F67F0D" w:rsidRPr="00FA1FD5" w:rsidRDefault="00F67F0D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7788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тэзісы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тэз.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водзіны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уводз.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ніверсітэт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у-т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універсітэцкі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унів.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акул</w:t>
            </w:r>
            <w:r w:rsidR="00D60CC3">
              <w:rPr>
                <w:rFonts w:ascii="Times New Roman" w:hAnsi="Times New Roman"/>
                <w:sz w:val="24"/>
                <w:szCs w:val="24"/>
                <w:lang w:val="be-BY"/>
              </w:rPr>
              <w:t>ь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тэт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фак.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ізічны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фіз.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іласофскі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філас.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імічны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хім.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асопіс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часоп.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эрвень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чэрв.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шк.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канамічны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экан.</w:t>
            </w:r>
          </w:p>
        </w:tc>
      </w:tr>
      <w:tr w:rsidR="00185AEE" w:rsidRPr="00FA1FD5" w:rsidTr="00150280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нцыклапедыя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энцыкл.</w:t>
            </w:r>
          </w:p>
        </w:tc>
      </w:tr>
    </w:tbl>
    <w:p w:rsidR="00185AEE" w:rsidRPr="00FA1FD5" w:rsidRDefault="00185AEE" w:rsidP="00185AEE">
      <w:pPr>
        <w:pStyle w:val="a3"/>
        <w:spacing w:after="0" w:line="240" w:lineRule="auto"/>
        <w:ind w:left="180"/>
        <w:jc w:val="both"/>
        <w:rPr>
          <w:i/>
          <w:sz w:val="24"/>
          <w:szCs w:val="24"/>
        </w:rPr>
      </w:pPr>
    </w:p>
    <w:p w:rsidR="00185AEE" w:rsidRPr="00FA1FD5" w:rsidRDefault="006B4367" w:rsidP="00185AEE">
      <w:pPr>
        <w:pStyle w:val="a3"/>
        <w:spacing w:after="0" w:line="240" w:lineRule="auto"/>
        <w:ind w:left="180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be-BY"/>
        </w:rPr>
        <w:t>Іншыя скарачэнні гл.</w:t>
      </w:r>
      <w:r w:rsidR="00185AEE" w:rsidRPr="00FA1FD5">
        <w:rPr>
          <w:i/>
          <w:sz w:val="24"/>
          <w:szCs w:val="24"/>
        </w:rPr>
        <w:t xml:space="preserve"> СТБ 7.12-2001 «Бібліяграфічны запіс. Скарачэнне слоў і словазлучэнняў на беларускай мове»</w:t>
      </w:r>
    </w:p>
    <w:p w:rsidR="00185AEE" w:rsidRPr="00FA1FD5" w:rsidRDefault="00185AEE" w:rsidP="00185AEE">
      <w:pPr>
        <w:pStyle w:val="a3"/>
        <w:spacing w:after="0" w:line="240" w:lineRule="auto"/>
        <w:ind w:left="18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185AEE" w:rsidRPr="00FA1FD5" w:rsidTr="006B4367">
        <w:tc>
          <w:tcPr>
            <w:tcW w:w="8755" w:type="dxa"/>
            <w:gridSpan w:val="2"/>
          </w:tcPr>
          <w:p w:rsidR="00185AEE" w:rsidRPr="00FA1FD5" w:rsidRDefault="00185AEE" w:rsidP="001502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</w:tr>
      <w:tr w:rsidR="00185AEE" w:rsidRPr="00FA1FD5" w:rsidTr="009267AB">
        <w:trPr>
          <w:trHeight w:val="250"/>
        </w:trPr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авг.</w:t>
            </w:r>
          </w:p>
        </w:tc>
      </w:tr>
      <w:tr w:rsidR="00185AEE" w:rsidRPr="00FA1FD5" w:rsidTr="006B4367">
        <w:trPr>
          <w:trHeight w:val="209"/>
        </w:trPr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</w:tr>
      <w:tr w:rsidR="00185AEE" w:rsidRPr="00FA1FD5" w:rsidTr="006B4367">
        <w:trPr>
          <w:trHeight w:val="209"/>
        </w:trPr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кадемик, академия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акад.</w:t>
            </w:r>
          </w:p>
        </w:tc>
      </w:tr>
      <w:tr w:rsidR="00185AEE" w:rsidRPr="00FA1FD5" w:rsidTr="006B4367">
        <w:trPr>
          <w:trHeight w:val="209"/>
        </w:trPr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акционерное общество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</w:tr>
      <w:tr w:rsidR="00185AEE" w:rsidRPr="00FA1FD5" w:rsidTr="006B4367">
        <w:trPr>
          <w:trHeight w:val="209"/>
        </w:trPr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автореферат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автореф.</w:t>
            </w:r>
          </w:p>
        </w:tc>
      </w:tr>
      <w:tr w:rsidR="00185AEE" w:rsidRPr="00FA1FD5" w:rsidTr="006B4367">
        <w:trPr>
          <w:trHeight w:val="209"/>
        </w:trPr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лфавитный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алф.</w:t>
            </w:r>
          </w:p>
        </w:tc>
      </w:tr>
      <w:tr w:rsidR="00185AEE" w:rsidRPr="00FA1FD5" w:rsidTr="006B4367">
        <w:trPr>
          <w:trHeight w:val="209"/>
        </w:trPr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ннотация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аннот.</w:t>
            </w:r>
          </w:p>
        </w:tc>
      </w:tr>
      <w:tr w:rsidR="00185AEE" w:rsidRPr="00FA1FD5" w:rsidTr="006B4367">
        <w:trPr>
          <w:trHeight w:val="209"/>
        </w:trPr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апр.</w:t>
            </w:r>
          </w:p>
        </w:tc>
      </w:tr>
      <w:tr w:rsidR="00185AEE" w:rsidRPr="00FA1FD5" w:rsidTr="006B4367">
        <w:trPr>
          <w:trHeight w:val="209"/>
        </w:trPr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ез года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б.г.</w:t>
            </w:r>
          </w:p>
        </w:tc>
      </w:tr>
      <w:tr w:rsidR="00185AEE" w:rsidRPr="00FA1FD5" w:rsidTr="006B4367">
        <w:trPr>
          <w:trHeight w:val="209"/>
        </w:trPr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без издательства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б.и.</w:t>
            </w:r>
          </w:p>
        </w:tc>
      </w:tr>
      <w:tr w:rsidR="00185AEE" w:rsidRPr="00FA1FD5" w:rsidTr="006B4367">
        <w:trPr>
          <w:trHeight w:val="209"/>
        </w:trPr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биогр.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рошюра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юллетень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бюл.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введ.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естник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вестн.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опросы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вопр.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спомогательный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вспом.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ыпуск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вып.</w:t>
            </w:r>
          </w:p>
        </w:tc>
      </w:tr>
      <w:tr w:rsidR="00185AEE" w:rsidRPr="00FA1FD5" w:rsidTr="006B4367">
        <w:trPr>
          <w:trHeight w:val="70"/>
        </w:trPr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ысший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азета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газ.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лава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гос.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дек.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епонированный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деп.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иссертация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дис.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77888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докл.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октор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д-р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док.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ополнение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доп.</w:t>
            </w:r>
          </w:p>
        </w:tc>
      </w:tr>
      <w:tr w:rsidR="00185AEE" w:rsidRPr="00FA1FD5" w:rsidTr="00D60CC3">
        <w:trPr>
          <w:trHeight w:val="273"/>
        </w:trPr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оцент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урнал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журн.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аписки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зап.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звестия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изв.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изд.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здательство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изд-во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изменение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ллюстратор, иллюстрация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нститут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ин-т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информационный, информация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информ.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справление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испр.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исслед.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сторический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ист.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андидат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канд.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каталог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вартал</w:t>
            </w:r>
          </w:p>
        </w:tc>
        <w:tc>
          <w:tcPr>
            <w:tcW w:w="4252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книга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кн.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омиссия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комис.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омментарий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коммент.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онгресс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конгр.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конф.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аборатория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74268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лит.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атематический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едицинский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мед.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еханический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мех.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инистерство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м-во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моногр.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народный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нар.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аучный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науч.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нац.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емецкий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нем.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омер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нояб.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бщество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о-во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публикованный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опубл.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рганизация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ориг.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0CC3" w:rsidRPr="00FA1FD5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отв.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отд.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тделение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отд-ние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оформ.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атент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пат.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едагогический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еревод, переводчик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переиздание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перизд.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ереплет</w:t>
            </w:r>
          </w:p>
        </w:tc>
        <w:tc>
          <w:tcPr>
            <w:tcW w:w="4252" w:type="dxa"/>
          </w:tcPr>
          <w:p w:rsidR="00185AEE" w:rsidRPr="00FA1FD5" w:rsidRDefault="00582BEA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переработка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перараб.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ечатный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подгот.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олный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полн.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опулярный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попул.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ортрет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порт.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84079" w:rsidP="004840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священие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посвящ.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редисловие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предисл.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редседатель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пред.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риложение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прил.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родолжение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продолж.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роизводственный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произв.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рофессиональный, профессор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севдоним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псевд.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аздел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азработка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разраб.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айон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р-н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D60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редактор, редакция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ред.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едколлегия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редкол.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82BEA" w:rsidRPr="00FA1FD5">
              <w:rPr>
                <w:rFonts w:ascii="Times New Roman" w:hAnsi="Times New Roman"/>
                <w:sz w:val="24"/>
                <w:szCs w:val="24"/>
              </w:rPr>
              <w:t xml:space="preserve">езюме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епринт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репр.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еспублика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респ.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еферат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реф.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 xml:space="preserve">еферативный журнал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РЖ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рец.</w:t>
            </w:r>
          </w:p>
        </w:tc>
      </w:tr>
      <w:tr w:rsidR="004D2496" w:rsidRPr="00FA1FD5" w:rsidTr="006B4367">
        <w:tc>
          <w:tcPr>
            <w:tcW w:w="4503" w:type="dxa"/>
          </w:tcPr>
          <w:p w:rsidR="004D2496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4252" w:type="dxa"/>
          </w:tcPr>
          <w:p w:rsidR="004D2496" w:rsidRPr="00FA1FD5" w:rsidRDefault="004D2496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6D2A10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руководство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рук.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6D2A10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укопись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рукоп.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Спб.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6D2A10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борник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сельскохозяйственный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с.-х.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D60CC3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5F5F3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ерия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сер.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5F5F3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ессия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сес.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5F5F3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импозиум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симп.</w:t>
            </w:r>
          </w:p>
        </w:tc>
      </w:tr>
      <w:tr w:rsidR="005F5F3E" w:rsidRPr="00FA1FD5" w:rsidTr="006B4367">
        <w:tc>
          <w:tcPr>
            <w:tcW w:w="4503" w:type="dxa"/>
          </w:tcPr>
          <w:p w:rsidR="005F5F3E" w:rsidRDefault="005F5F3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следующий</w:t>
            </w:r>
          </w:p>
        </w:tc>
        <w:tc>
          <w:tcPr>
            <w:tcW w:w="4252" w:type="dxa"/>
          </w:tcPr>
          <w:p w:rsidR="005F5F3E" w:rsidRPr="00FA1FD5" w:rsidRDefault="005F5F3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5F5F3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ловарь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слов.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582BEA" w:rsidRDefault="005F5F3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2BEA" w:rsidRPr="00FA1FD5">
              <w:rPr>
                <w:rFonts w:ascii="Times New Roman" w:hAnsi="Times New Roman"/>
                <w:sz w:val="24"/>
                <w:szCs w:val="24"/>
              </w:rPr>
              <w:t>обрание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собр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содерж.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5F5F3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оискание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соиск.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3A268A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окращение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сокр.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3A268A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ообщение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собщ.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3A268A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оставление, составитель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сост.</w:t>
            </w:r>
          </w:p>
        </w:tc>
      </w:tr>
      <w:tr w:rsidR="003A268A" w:rsidRPr="00FA1FD5" w:rsidTr="006B4367">
        <w:tc>
          <w:tcPr>
            <w:tcW w:w="4503" w:type="dxa"/>
          </w:tcPr>
          <w:p w:rsidR="003A268A" w:rsidRDefault="003A268A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4252" w:type="dxa"/>
          </w:tcPr>
          <w:p w:rsidR="003A268A" w:rsidRPr="00FA1FD5" w:rsidRDefault="003A268A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соч.</w:t>
            </w:r>
          </w:p>
        </w:tc>
      </w:tr>
      <w:tr w:rsidR="003A268A" w:rsidRPr="00FA1FD5" w:rsidTr="006B4367">
        <w:tc>
          <w:tcPr>
            <w:tcW w:w="4503" w:type="dxa"/>
          </w:tcPr>
          <w:p w:rsidR="003A268A" w:rsidRDefault="003A268A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спецификация</w:t>
            </w:r>
          </w:p>
        </w:tc>
        <w:tc>
          <w:tcPr>
            <w:tcW w:w="4252" w:type="dxa"/>
          </w:tcPr>
          <w:p w:rsidR="003A268A" w:rsidRDefault="003A268A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3A268A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правочник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страв.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54491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тарший, статья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 xml:space="preserve">статистический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стат.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54491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траница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454491" w:rsidRPr="00FA1FD5" w:rsidTr="006B4367">
        <w:tc>
          <w:tcPr>
            <w:tcW w:w="4503" w:type="dxa"/>
          </w:tcPr>
          <w:p w:rsidR="00454491" w:rsidRDefault="00454491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столбец</w:t>
            </w:r>
          </w:p>
        </w:tc>
        <w:tc>
          <w:tcPr>
            <w:tcW w:w="4252" w:type="dxa"/>
          </w:tcPr>
          <w:p w:rsidR="00454491" w:rsidRPr="00FA1FD5" w:rsidRDefault="00454491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54491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аблица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табл.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54491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езисы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тез.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54491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итульный лист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тит.л.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труды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тр.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454491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ун-т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582BEA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 xml:space="preserve">университетский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унив.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упр.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учеб.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учебно-методическое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учеб.-метод.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фак.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февр.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82BEA" w:rsidRPr="00FA1FD5">
              <w:rPr>
                <w:rFonts w:ascii="Times New Roman" w:hAnsi="Times New Roman"/>
                <w:sz w:val="24"/>
                <w:szCs w:val="24"/>
              </w:rPr>
              <w:t xml:space="preserve">изический 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физ.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фил.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илософский</w:t>
            </w:r>
          </w:p>
        </w:tc>
        <w:tc>
          <w:tcPr>
            <w:tcW w:w="4252" w:type="dxa"/>
          </w:tcPr>
          <w:p w:rsidR="00185AEE" w:rsidRPr="00FA1FD5" w:rsidRDefault="00185AEE" w:rsidP="00176D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филос.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отография, фотограф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фот.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60CC3" w:rsidRPr="00FA1FD5">
              <w:rPr>
                <w:rFonts w:ascii="Times New Roman" w:hAnsi="Times New Roman"/>
                <w:sz w:val="24"/>
                <w:szCs w:val="24"/>
              </w:rPr>
              <w:t>ранцузский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фр.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имический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хим.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удожник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худож.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176DE2" w:rsidRPr="00FA1FD5" w:rsidTr="006B4367">
        <w:tc>
          <w:tcPr>
            <w:tcW w:w="4503" w:type="dxa"/>
          </w:tcPr>
          <w:p w:rsidR="00176DE2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</w:t>
            </w:r>
          </w:p>
        </w:tc>
        <w:tc>
          <w:tcPr>
            <w:tcW w:w="4252" w:type="dxa"/>
          </w:tcPr>
          <w:p w:rsidR="00176DE2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шк.</w:t>
            </w:r>
          </w:p>
        </w:tc>
      </w:tr>
      <w:tr w:rsidR="00185AEE" w:rsidRPr="00FA1FD5" w:rsidTr="006B4367">
        <w:tc>
          <w:tcPr>
            <w:tcW w:w="4503" w:type="dxa"/>
          </w:tcPr>
          <w:p w:rsidR="00185AEE" w:rsidRPr="00FA1FD5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85AEE" w:rsidRPr="00FA1FD5">
              <w:rPr>
                <w:rFonts w:ascii="Times New Roman" w:hAnsi="Times New Roman"/>
                <w:sz w:val="24"/>
                <w:szCs w:val="24"/>
              </w:rPr>
              <w:t>кземпляр</w:t>
            </w:r>
          </w:p>
        </w:tc>
        <w:tc>
          <w:tcPr>
            <w:tcW w:w="4252" w:type="dxa"/>
          </w:tcPr>
          <w:p w:rsidR="00185AEE" w:rsidRPr="00FA1FD5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FD5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185AEE" w:rsidRPr="00176DE2" w:rsidTr="006B4367">
        <w:tc>
          <w:tcPr>
            <w:tcW w:w="4503" w:type="dxa"/>
          </w:tcPr>
          <w:p w:rsidR="00185AEE" w:rsidRPr="00176DE2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E2"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</w:tc>
        <w:tc>
          <w:tcPr>
            <w:tcW w:w="4252" w:type="dxa"/>
          </w:tcPr>
          <w:p w:rsidR="00185AEE" w:rsidRPr="00176DE2" w:rsidRDefault="00185AEE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E2">
              <w:rPr>
                <w:rFonts w:ascii="Times New Roman" w:hAnsi="Times New Roman"/>
                <w:sz w:val="24"/>
                <w:szCs w:val="24"/>
              </w:rPr>
              <w:t>энцикл.</w:t>
            </w:r>
          </w:p>
        </w:tc>
      </w:tr>
      <w:tr w:rsidR="00176DE2" w:rsidRPr="00176DE2" w:rsidTr="006B4367">
        <w:tc>
          <w:tcPr>
            <w:tcW w:w="4503" w:type="dxa"/>
          </w:tcPr>
          <w:p w:rsidR="00176DE2" w:rsidRPr="00176DE2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E2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4252" w:type="dxa"/>
          </w:tcPr>
          <w:p w:rsidR="00176DE2" w:rsidRPr="00176DE2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E2">
              <w:rPr>
                <w:rFonts w:ascii="Times New Roman" w:hAnsi="Times New Roman"/>
                <w:sz w:val="24"/>
                <w:szCs w:val="24"/>
              </w:rPr>
              <w:t>яз.</w:t>
            </w:r>
          </w:p>
        </w:tc>
      </w:tr>
      <w:tr w:rsidR="00176DE2" w:rsidRPr="00176DE2" w:rsidTr="006B4367">
        <w:tc>
          <w:tcPr>
            <w:tcW w:w="4503" w:type="dxa"/>
          </w:tcPr>
          <w:p w:rsidR="00176DE2" w:rsidRPr="00176DE2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176DE2" w:rsidRPr="00176DE2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E2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</w:tr>
      <w:tr w:rsidR="00176DE2" w:rsidRPr="00176DE2" w:rsidTr="006B4367">
        <w:tc>
          <w:tcPr>
            <w:tcW w:w="4503" w:type="dxa"/>
          </w:tcPr>
          <w:p w:rsidR="00176DE2" w:rsidRPr="00176DE2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E2">
              <w:rPr>
                <w:rFonts w:ascii="Times New Roman" w:hAnsi="Times New Roman"/>
                <w:sz w:val="24"/>
                <w:szCs w:val="24"/>
              </w:rPr>
              <w:t>японский</w:t>
            </w:r>
          </w:p>
        </w:tc>
        <w:tc>
          <w:tcPr>
            <w:tcW w:w="4252" w:type="dxa"/>
          </w:tcPr>
          <w:p w:rsidR="00176DE2" w:rsidRPr="00176DE2" w:rsidRDefault="00176DE2" w:rsidP="00150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E2">
              <w:rPr>
                <w:rFonts w:ascii="Times New Roman" w:hAnsi="Times New Roman"/>
                <w:sz w:val="24"/>
                <w:szCs w:val="24"/>
              </w:rPr>
              <w:t>яп.</w:t>
            </w:r>
          </w:p>
        </w:tc>
      </w:tr>
    </w:tbl>
    <w:p w:rsidR="00185AEE" w:rsidRPr="00176DE2" w:rsidRDefault="00185AEE" w:rsidP="00176D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96" w:rsidRPr="004D2496" w:rsidRDefault="00D77888" w:rsidP="004D2496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4D2496">
        <w:rPr>
          <w:rFonts w:ascii="Times New Roman" w:hAnsi="Times New Roman"/>
          <w:sz w:val="24"/>
          <w:szCs w:val="24"/>
        </w:rPr>
        <w:t>Другие сокращения</w:t>
      </w:r>
      <w:r w:rsidR="00176DE2" w:rsidRPr="00176DE2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76DE2" w:rsidRPr="004D2496">
        <w:rPr>
          <w:rFonts w:ascii="Times New Roman" w:hAnsi="Times New Roman"/>
          <w:sz w:val="24"/>
          <w:szCs w:val="24"/>
          <w:lang w:val="be-BY"/>
        </w:rPr>
        <w:t>см.</w:t>
      </w:r>
    </w:p>
    <w:p w:rsidR="004D2496" w:rsidRPr="004D2496" w:rsidRDefault="004D2496" w:rsidP="004D2496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D2496">
        <w:rPr>
          <w:rFonts w:ascii="Times New Roman" w:hAnsi="Times New Roman"/>
          <w:sz w:val="24"/>
          <w:szCs w:val="24"/>
          <w:lang w:val="be-BY"/>
        </w:rPr>
        <w:t>на русском языке</w:t>
      </w:r>
      <w:r w:rsidR="00176DE2">
        <w:rPr>
          <w:rFonts w:ascii="Times New Roman" w:hAnsi="Times New Roman"/>
          <w:sz w:val="24"/>
          <w:szCs w:val="24"/>
          <w:lang w:val="be-BY"/>
        </w:rPr>
        <w:t xml:space="preserve"> -</w:t>
      </w:r>
      <w:r w:rsidR="00D77888" w:rsidRPr="004D249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4D2496">
        <w:rPr>
          <w:rFonts w:ascii="Times New Roman" w:hAnsi="Times New Roman"/>
          <w:sz w:val="24"/>
          <w:szCs w:val="24"/>
          <w:lang w:val="be-BY"/>
        </w:rPr>
        <w:t>ГОСТ 7.12-93 «Библиографическая запись. Сокращение слов на русском языке. Общие требования и правила»;</w:t>
      </w:r>
    </w:p>
    <w:p w:rsidR="004D2496" w:rsidRPr="004D2496" w:rsidRDefault="004D2496" w:rsidP="004D2496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D2496">
        <w:rPr>
          <w:rFonts w:ascii="Times New Roman" w:hAnsi="Times New Roman"/>
          <w:sz w:val="24"/>
          <w:szCs w:val="24"/>
          <w:lang w:val="be-BY"/>
        </w:rPr>
        <w:t xml:space="preserve">на иностранных европейских языках </w:t>
      </w:r>
      <w:r w:rsidR="00176DE2">
        <w:rPr>
          <w:rFonts w:ascii="Times New Roman" w:hAnsi="Times New Roman"/>
          <w:sz w:val="24"/>
          <w:szCs w:val="24"/>
          <w:lang w:val="be-BY"/>
        </w:rPr>
        <w:t xml:space="preserve"> - </w:t>
      </w:r>
      <w:r w:rsidRPr="004D2496">
        <w:rPr>
          <w:rFonts w:ascii="Times New Roman" w:hAnsi="Times New Roman"/>
          <w:sz w:val="24"/>
          <w:szCs w:val="24"/>
          <w:lang w:val="be-BY"/>
        </w:rPr>
        <w:t xml:space="preserve">ГОСТ 7.11-2004 (ИСО 832:1994) </w:t>
      </w:r>
      <w:r>
        <w:rPr>
          <w:rFonts w:ascii="Times New Roman" w:hAnsi="Times New Roman"/>
          <w:sz w:val="24"/>
          <w:szCs w:val="24"/>
          <w:lang w:val="be-BY"/>
        </w:rPr>
        <w:t>“</w:t>
      </w:r>
      <w:r w:rsidRPr="004D2496">
        <w:rPr>
          <w:rFonts w:ascii="Times New Roman" w:hAnsi="Times New Roman"/>
          <w:sz w:val="24"/>
          <w:szCs w:val="24"/>
          <w:lang w:val="be-BY"/>
        </w:rPr>
        <w:t xml:space="preserve">Библиографическая запись. Сокращение слов и словосочетаний на иностранных европейских </w:t>
      </w:r>
      <w:r>
        <w:rPr>
          <w:rFonts w:ascii="Times New Roman" w:hAnsi="Times New Roman"/>
          <w:sz w:val="24"/>
          <w:szCs w:val="24"/>
          <w:lang w:val="be-BY"/>
        </w:rPr>
        <w:t>языках”.</w:t>
      </w:r>
    </w:p>
    <w:p w:rsidR="004D2496" w:rsidRPr="004D2496" w:rsidRDefault="004D2496" w:rsidP="004D2496">
      <w:pPr>
        <w:spacing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3C7A3B" w:rsidRPr="004D2496" w:rsidRDefault="003C7A3B" w:rsidP="004D2496">
      <w:pPr>
        <w:spacing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sectPr w:rsidR="003C7A3B" w:rsidRPr="004D2496" w:rsidSect="00327B1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3E" w:rsidRDefault="005C663E" w:rsidP="00E6600B">
      <w:pPr>
        <w:spacing w:line="240" w:lineRule="auto"/>
      </w:pPr>
      <w:r>
        <w:separator/>
      </w:r>
    </w:p>
  </w:endnote>
  <w:endnote w:type="continuationSeparator" w:id="0">
    <w:p w:rsidR="005C663E" w:rsidRDefault="005C663E" w:rsidP="00E66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65" w:rsidRDefault="00D81A6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07F">
      <w:rPr>
        <w:noProof/>
      </w:rPr>
      <w:t>1</w:t>
    </w:r>
    <w:r>
      <w:fldChar w:fldCharType="end"/>
    </w:r>
  </w:p>
  <w:p w:rsidR="00D81A65" w:rsidRDefault="00D81A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3E" w:rsidRDefault="005C663E" w:rsidP="00E6600B">
      <w:pPr>
        <w:spacing w:line="240" w:lineRule="auto"/>
      </w:pPr>
      <w:r>
        <w:separator/>
      </w:r>
    </w:p>
  </w:footnote>
  <w:footnote w:type="continuationSeparator" w:id="0">
    <w:p w:rsidR="005C663E" w:rsidRDefault="005C663E" w:rsidP="00E66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98"/>
    <w:multiLevelType w:val="hybridMultilevel"/>
    <w:tmpl w:val="C9543548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4E91282"/>
    <w:multiLevelType w:val="hybridMultilevel"/>
    <w:tmpl w:val="35AA0AB8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6D66AF1"/>
    <w:multiLevelType w:val="hybridMultilevel"/>
    <w:tmpl w:val="FBB29E4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930DE"/>
    <w:multiLevelType w:val="hybridMultilevel"/>
    <w:tmpl w:val="4FC6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0507"/>
    <w:multiLevelType w:val="hybridMultilevel"/>
    <w:tmpl w:val="2EAE41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804FAC"/>
    <w:multiLevelType w:val="hybridMultilevel"/>
    <w:tmpl w:val="01B49CD4"/>
    <w:lvl w:ilvl="0" w:tplc="1D106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C4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8EC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01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408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EB1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C3C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64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251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E58A1"/>
    <w:multiLevelType w:val="hybridMultilevel"/>
    <w:tmpl w:val="D9D2E3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327B2E"/>
    <w:multiLevelType w:val="hybridMultilevel"/>
    <w:tmpl w:val="5854E922"/>
    <w:lvl w:ilvl="0" w:tplc="A6B60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8E389D"/>
    <w:multiLevelType w:val="multilevel"/>
    <w:tmpl w:val="A670C1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B35BE"/>
    <w:multiLevelType w:val="hybridMultilevel"/>
    <w:tmpl w:val="F3A466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861DB8"/>
    <w:multiLevelType w:val="hybridMultilevel"/>
    <w:tmpl w:val="C37E597A"/>
    <w:lvl w:ilvl="0" w:tplc="3A9CE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174309"/>
    <w:multiLevelType w:val="hybridMultilevel"/>
    <w:tmpl w:val="FB68652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35234AD"/>
    <w:multiLevelType w:val="hybridMultilevel"/>
    <w:tmpl w:val="3C76C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572B6F"/>
    <w:multiLevelType w:val="hybridMultilevel"/>
    <w:tmpl w:val="ED1AA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1D6995"/>
    <w:multiLevelType w:val="hybridMultilevel"/>
    <w:tmpl w:val="806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34B16"/>
    <w:multiLevelType w:val="hybridMultilevel"/>
    <w:tmpl w:val="8814D07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BA4316"/>
    <w:multiLevelType w:val="hybridMultilevel"/>
    <w:tmpl w:val="A296E24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470F96"/>
    <w:multiLevelType w:val="hybridMultilevel"/>
    <w:tmpl w:val="2B9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80413"/>
    <w:multiLevelType w:val="hybridMultilevel"/>
    <w:tmpl w:val="199609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5660ED"/>
    <w:multiLevelType w:val="hybridMultilevel"/>
    <w:tmpl w:val="6B840A08"/>
    <w:lvl w:ilvl="0" w:tplc="0FBAD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8C95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D27F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C066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F890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E257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83B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5AFA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6CC3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37922471"/>
    <w:multiLevelType w:val="hybridMultilevel"/>
    <w:tmpl w:val="875A03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372E91"/>
    <w:multiLevelType w:val="hybridMultilevel"/>
    <w:tmpl w:val="523088A6"/>
    <w:lvl w:ilvl="0" w:tplc="C280639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A54660A"/>
    <w:multiLevelType w:val="hybridMultilevel"/>
    <w:tmpl w:val="870677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C2760F1"/>
    <w:multiLevelType w:val="hybridMultilevel"/>
    <w:tmpl w:val="7CA08AC0"/>
    <w:lvl w:ilvl="0" w:tplc="5E1CB9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7AAE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EACB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1872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8EFA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3CD9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841B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504E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8611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3DD97780"/>
    <w:multiLevelType w:val="hybridMultilevel"/>
    <w:tmpl w:val="8B30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B7C3B"/>
    <w:multiLevelType w:val="hybridMultilevel"/>
    <w:tmpl w:val="AA18DB68"/>
    <w:lvl w:ilvl="0" w:tplc="9E96644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40E1501"/>
    <w:multiLevelType w:val="hybridMultilevel"/>
    <w:tmpl w:val="DB28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32AE4"/>
    <w:multiLevelType w:val="hybridMultilevel"/>
    <w:tmpl w:val="4D20486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5F766CE"/>
    <w:multiLevelType w:val="hybridMultilevel"/>
    <w:tmpl w:val="3EDA9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D3CD1"/>
    <w:multiLevelType w:val="hybridMultilevel"/>
    <w:tmpl w:val="482898BC"/>
    <w:lvl w:ilvl="0" w:tplc="CC72F0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EAC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CCC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03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6C3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A46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CD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EF2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ED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124FBC"/>
    <w:multiLevelType w:val="hybridMultilevel"/>
    <w:tmpl w:val="6E5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B341A"/>
    <w:multiLevelType w:val="hybridMultilevel"/>
    <w:tmpl w:val="AC18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C1BAB"/>
    <w:multiLevelType w:val="hybridMultilevel"/>
    <w:tmpl w:val="50C63C44"/>
    <w:lvl w:ilvl="0" w:tplc="7F101E08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6E4AAF9E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E292A1AA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8DC661CC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2F541738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309E6688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CB9217E2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AF3C2A62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570E2B42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33">
    <w:nsid w:val="5DF37C21"/>
    <w:multiLevelType w:val="hybridMultilevel"/>
    <w:tmpl w:val="7D686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61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A7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A57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445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821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6D5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043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A61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3A7895"/>
    <w:multiLevelType w:val="hybridMultilevel"/>
    <w:tmpl w:val="784C6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944BB"/>
    <w:multiLevelType w:val="hybridMultilevel"/>
    <w:tmpl w:val="83583CCA"/>
    <w:lvl w:ilvl="0" w:tplc="8FFEA3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21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7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EF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ADD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E0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0E2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C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C3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2F732F"/>
    <w:multiLevelType w:val="hybridMultilevel"/>
    <w:tmpl w:val="3DCE5B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32570E"/>
    <w:multiLevelType w:val="hybridMultilevel"/>
    <w:tmpl w:val="FEB8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C6568"/>
    <w:multiLevelType w:val="hybridMultilevel"/>
    <w:tmpl w:val="4738A5B2"/>
    <w:lvl w:ilvl="0" w:tplc="041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9">
    <w:nsid w:val="697A42B0"/>
    <w:multiLevelType w:val="hybridMultilevel"/>
    <w:tmpl w:val="421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9FB0B71"/>
    <w:multiLevelType w:val="hybridMultilevel"/>
    <w:tmpl w:val="56CEA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B4F6F"/>
    <w:multiLevelType w:val="multilevel"/>
    <w:tmpl w:val="A670C1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36"/>
  </w:num>
  <w:num w:numId="4">
    <w:abstractNumId w:val="33"/>
  </w:num>
  <w:num w:numId="5">
    <w:abstractNumId w:val="29"/>
  </w:num>
  <w:num w:numId="6">
    <w:abstractNumId w:val="7"/>
  </w:num>
  <w:num w:numId="7">
    <w:abstractNumId w:val="31"/>
  </w:num>
  <w:num w:numId="8">
    <w:abstractNumId w:val="26"/>
  </w:num>
  <w:num w:numId="9">
    <w:abstractNumId w:val="30"/>
  </w:num>
  <w:num w:numId="10">
    <w:abstractNumId w:val="17"/>
  </w:num>
  <w:num w:numId="11">
    <w:abstractNumId w:val="24"/>
  </w:num>
  <w:num w:numId="12">
    <w:abstractNumId w:val="34"/>
  </w:num>
  <w:num w:numId="13">
    <w:abstractNumId w:val="9"/>
  </w:num>
  <w:num w:numId="14">
    <w:abstractNumId w:val="10"/>
  </w:num>
  <w:num w:numId="15">
    <w:abstractNumId w:val="23"/>
  </w:num>
  <w:num w:numId="16">
    <w:abstractNumId w:val="19"/>
  </w:num>
  <w:num w:numId="17">
    <w:abstractNumId w:val="25"/>
  </w:num>
  <w:num w:numId="18">
    <w:abstractNumId w:val="12"/>
  </w:num>
  <w:num w:numId="19">
    <w:abstractNumId w:val="3"/>
  </w:num>
  <w:num w:numId="20">
    <w:abstractNumId w:val="6"/>
  </w:num>
  <w:num w:numId="21">
    <w:abstractNumId w:val="41"/>
  </w:num>
  <w:num w:numId="22">
    <w:abstractNumId w:val="5"/>
  </w:num>
  <w:num w:numId="23">
    <w:abstractNumId w:val="14"/>
  </w:num>
  <w:num w:numId="24">
    <w:abstractNumId w:val="35"/>
  </w:num>
  <w:num w:numId="25">
    <w:abstractNumId w:val="32"/>
  </w:num>
  <w:num w:numId="26">
    <w:abstractNumId w:val="13"/>
  </w:num>
  <w:num w:numId="27">
    <w:abstractNumId w:val="20"/>
  </w:num>
  <w:num w:numId="28">
    <w:abstractNumId w:val="37"/>
  </w:num>
  <w:num w:numId="29">
    <w:abstractNumId w:val="38"/>
  </w:num>
  <w:num w:numId="30">
    <w:abstractNumId w:val="0"/>
  </w:num>
  <w:num w:numId="31">
    <w:abstractNumId w:val="1"/>
  </w:num>
  <w:num w:numId="32">
    <w:abstractNumId w:val="22"/>
  </w:num>
  <w:num w:numId="33">
    <w:abstractNumId w:val="40"/>
  </w:num>
  <w:num w:numId="34">
    <w:abstractNumId w:val="15"/>
  </w:num>
  <w:num w:numId="35">
    <w:abstractNumId w:val="16"/>
  </w:num>
  <w:num w:numId="36">
    <w:abstractNumId w:val="39"/>
  </w:num>
  <w:num w:numId="37">
    <w:abstractNumId w:val="4"/>
  </w:num>
  <w:num w:numId="38">
    <w:abstractNumId w:val="21"/>
  </w:num>
  <w:num w:numId="39">
    <w:abstractNumId w:val="8"/>
  </w:num>
  <w:num w:numId="40">
    <w:abstractNumId w:val="27"/>
  </w:num>
  <w:num w:numId="41">
    <w:abstractNumId w:val="1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B"/>
    <w:rsid w:val="00001945"/>
    <w:rsid w:val="0001376C"/>
    <w:rsid w:val="00016A50"/>
    <w:rsid w:val="00016E46"/>
    <w:rsid w:val="00021647"/>
    <w:rsid w:val="000248FC"/>
    <w:rsid w:val="00032462"/>
    <w:rsid w:val="000350CF"/>
    <w:rsid w:val="000448B9"/>
    <w:rsid w:val="000456E1"/>
    <w:rsid w:val="00053D90"/>
    <w:rsid w:val="000619D8"/>
    <w:rsid w:val="00065872"/>
    <w:rsid w:val="00067582"/>
    <w:rsid w:val="000724F2"/>
    <w:rsid w:val="00080BD2"/>
    <w:rsid w:val="000823CB"/>
    <w:rsid w:val="000920FD"/>
    <w:rsid w:val="00097DA1"/>
    <w:rsid w:val="000B1DD6"/>
    <w:rsid w:val="000C1883"/>
    <w:rsid w:val="000C4988"/>
    <w:rsid w:val="000E05E7"/>
    <w:rsid w:val="000E1B2E"/>
    <w:rsid w:val="001068E5"/>
    <w:rsid w:val="00110CB3"/>
    <w:rsid w:val="00112482"/>
    <w:rsid w:val="001147E7"/>
    <w:rsid w:val="00121CE4"/>
    <w:rsid w:val="00150280"/>
    <w:rsid w:val="001673F5"/>
    <w:rsid w:val="00171F3E"/>
    <w:rsid w:val="00172C1D"/>
    <w:rsid w:val="00174AAF"/>
    <w:rsid w:val="00176881"/>
    <w:rsid w:val="00176DE2"/>
    <w:rsid w:val="00182C71"/>
    <w:rsid w:val="00183191"/>
    <w:rsid w:val="00185AEE"/>
    <w:rsid w:val="001929CC"/>
    <w:rsid w:val="001934AE"/>
    <w:rsid w:val="001A0075"/>
    <w:rsid w:val="001A1C60"/>
    <w:rsid w:val="001A2718"/>
    <w:rsid w:val="001B017A"/>
    <w:rsid w:val="001C0078"/>
    <w:rsid w:val="001C09F7"/>
    <w:rsid w:val="001C1009"/>
    <w:rsid w:val="001D0E5D"/>
    <w:rsid w:val="001D5FBA"/>
    <w:rsid w:val="001F70BD"/>
    <w:rsid w:val="00201D3D"/>
    <w:rsid w:val="00204082"/>
    <w:rsid w:val="00204C2E"/>
    <w:rsid w:val="00210FDE"/>
    <w:rsid w:val="00220354"/>
    <w:rsid w:val="00223324"/>
    <w:rsid w:val="002238E2"/>
    <w:rsid w:val="00230002"/>
    <w:rsid w:val="0023112A"/>
    <w:rsid w:val="002335D6"/>
    <w:rsid w:val="0023799E"/>
    <w:rsid w:val="002379C3"/>
    <w:rsid w:val="002420DE"/>
    <w:rsid w:val="00242AF5"/>
    <w:rsid w:val="00252866"/>
    <w:rsid w:val="00277A4C"/>
    <w:rsid w:val="00280DFB"/>
    <w:rsid w:val="002840B6"/>
    <w:rsid w:val="00295D02"/>
    <w:rsid w:val="002A22DE"/>
    <w:rsid w:val="002A5D31"/>
    <w:rsid w:val="002A7D6A"/>
    <w:rsid w:val="002E3150"/>
    <w:rsid w:val="002E406E"/>
    <w:rsid w:val="002E418D"/>
    <w:rsid w:val="002E65E6"/>
    <w:rsid w:val="002F2CA2"/>
    <w:rsid w:val="003005B1"/>
    <w:rsid w:val="0030252C"/>
    <w:rsid w:val="00325839"/>
    <w:rsid w:val="00327B1A"/>
    <w:rsid w:val="003314D9"/>
    <w:rsid w:val="00333AD1"/>
    <w:rsid w:val="00336AD6"/>
    <w:rsid w:val="003410E2"/>
    <w:rsid w:val="00341478"/>
    <w:rsid w:val="00342581"/>
    <w:rsid w:val="00343B15"/>
    <w:rsid w:val="00345F9F"/>
    <w:rsid w:val="003547C4"/>
    <w:rsid w:val="003655B6"/>
    <w:rsid w:val="00374A5F"/>
    <w:rsid w:val="003A1230"/>
    <w:rsid w:val="003A268A"/>
    <w:rsid w:val="003C1123"/>
    <w:rsid w:val="003C47C6"/>
    <w:rsid w:val="003C72D1"/>
    <w:rsid w:val="003C7A3B"/>
    <w:rsid w:val="003D13E6"/>
    <w:rsid w:val="003D4692"/>
    <w:rsid w:val="003D738F"/>
    <w:rsid w:val="003D7DF2"/>
    <w:rsid w:val="003E0CA5"/>
    <w:rsid w:val="003E307F"/>
    <w:rsid w:val="003F0531"/>
    <w:rsid w:val="003F0A5F"/>
    <w:rsid w:val="003F1EF4"/>
    <w:rsid w:val="003F3C6E"/>
    <w:rsid w:val="003F4EB3"/>
    <w:rsid w:val="004040CB"/>
    <w:rsid w:val="00417F41"/>
    <w:rsid w:val="00423734"/>
    <w:rsid w:val="00425AA2"/>
    <w:rsid w:val="00452486"/>
    <w:rsid w:val="00454491"/>
    <w:rsid w:val="0045654D"/>
    <w:rsid w:val="00463A51"/>
    <w:rsid w:val="00472C98"/>
    <w:rsid w:val="00477078"/>
    <w:rsid w:val="00481FCD"/>
    <w:rsid w:val="00482206"/>
    <w:rsid w:val="00482766"/>
    <w:rsid w:val="00484079"/>
    <w:rsid w:val="00492B36"/>
    <w:rsid w:val="00492D4A"/>
    <w:rsid w:val="004952F5"/>
    <w:rsid w:val="00496107"/>
    <w:rsid w:val="00497D78"/>
    <w:rsid w:val="004B1B61"/>
    <w:rsid w:val="004B3865"/>
    <w:rsid w:val="004B4A75"/>
    <w:rsid w:val="004C430B"/>
    <w:rsid w:val="004C588E"/>
    <w:rsid w:val="004C5ED2"/>
    <w:rsid w:val="004C7AFB"/>
    <w:rsid w:val="004D1015"/>
    <w:rsid w:val="004D2496"/>
    <w:rsid w:val="004D6F28"/>
    <w:rsid w:val="004F0750"/>
    <w:rsid w:val="004F119F"/>
    <w:rsid w:val="004F76EB"/>
    <w:rsid w:val="00501982"/>
    <w:rsid w:val="005068E1"/>
    <w:rsid w:val="00506EED"/>
    <w:rsid w:val="00512387"/>
    <w:rsid w:val="00513AEE"/>
    <w:rsid w:val="00515D15"/>
    <w:rsid w:val="0051748B"/>
    <w:rsid w:val="0052125A"/>
    <w:rsid w:val="00527DD8"/>
    <w:rsid w:val="005329F6"/>
    <w:rsid w:val="00541D5A"/>
    <w:rsid w:val="00553AAF"/>
    <w:rsid w:val="00555AAF"/>
    <w:rsid w:val="00560103"/>
    <w:rsid w:val="00560C76"/>
    <w:rsid w:val="00563CC9"/>
    <w:rsid w:val="0056774D"/>
    <w:rsid w:val="00573209"/>
    <w:rsid w:val="00577D8A"/>
    <w:rsid w:val="0058024A"/>
    <w:rsid w:val="00582BEA"/>
    <w:rsid w:val="0058458A"/>
    <w:rsid w:val="005A0C04"/>
    <w:rsid w:val="005A3EBD"/>
    <w:rsid w:val="005A59C4"/>
    <w:rsid w:val="005B1C83"/>
    <w:rsid w:val="005B6462"/>
    <w:rsid w:val="005C0C26"/>
    <w:rsid w:val="005C346A"/>
    <w:rsid w:val="005C38DB"/>
    <w:rsid w:val="005C40B3"/>
    <w:rsid w:val="005C663E"/>
    <w:rsid w:val="005C7FDA"/>
    <w:rsid w:val="005D330F"/>
    <w:rsid w:val="005F472B"/>
    <w:rsid w:val="005F5627"/>
    <w:rsid w:val="005F5F3E"/>
    <w:rsid w:val="006045E8"/>
    <w:rsid w:val="00611FF8"/>
    <w:rsid w:val="00651530"/>
    <w:rsid w:val="00663D47"/>
    <w:rsid w:val="006713DF"/>
    <w:rsid w:val="00683AA2"/>
    <w:rsid w:val="0068500E"/>
    <w:rsid w:val="006A11B9"/>
    <w:rsid w:val="006A48D6"/>
    <w:rsid w:val="006A7843"/>
    <w:rsid w:val="006B0E28"/>
    <w:rsid w:val="006B2048"/>
    <w:rsid w:val="006B4367"/>
    <w:rsid w:val="006B5779"/>
    <w:rsid w:val="006D2A10"/>
    <w:rsid w:val="006D5589"/>
    <w:rsid w:val="006D74A7"/>
    <w:rsid w:val="006E2944"/>
    <w:rsid w:val="006F7716"/>
    <w:rsid w:val="00712201"/>
    <w:rsid w:val="00715023"/>
    <w:rsid w:val="00716C81"/>
    <w:rsid w:val="0072243F"/>
    <w:rsid w:val="00731434"/>
    <w:rsid w:val="00740B02"/>
    <w:rsid w:val="00742682"/>
    <w:rsid w:val="00742A24"/>
    <w:rsid w:val="00744FA8"/>
    <w:rsid w:val="007563F4"/>
    <w:rsid w:val="00766904"/>
    <w:rsid w:val="00770225"/>
    <w:rsid w:val="00776E34"/>
    <w:rsid w:val="007B6AA3"/>
    <w:rsid w:val="007C7D07"/>
    <w:rsid w:val="007D3EAA"/>
    <w:rsid w:val="007E1A65"/>
    <w:rsid w:val="007E2795"/>
    <w:rsid w:val="007E3481"/>
    <w:rsid w:val="007F3FEA"/>
    <w:rsid w:val="00806422"/>
    <w:rsid w:val="00806C34"/>
    <w:rsid w:val="00806EEA"/>
    <w:rsid w:val="00810E63"/>
    <w:rsid w:val="00824C2C"/>
    <w:rsid w:val="00831ECC"/>
    <w:rsid w:val="00841154"/>
    <w:rsid w:val="00846D58"/>
    <w:rsid w:val="00847388"/>
    <w:rsid w:val="0085105A"/>
    <w:rsid w:val="00855119"/>
    <w:rsid w:val="008740D3"/>
    <w:rsid w:val="00877C09"/>
    <w:rsid w:val="00882F10"/>
    <w:rsid w:val="00890D74"/>
    <w:rsid w:val="00896FE8"/>
    <w:rsid w:val="008A0255"/>
    <w:rsid w:val="008A036B"/>
    <w:rsid w:val="008B43E2"/>
    <w:rsid w:val="008C0A1E"/>
    <w:rsid w:val="008C5862"/>
    <w:rsid w:val="008D6B16"/>
    <w:rsid w:val="008D7E03"/>
    <w:rsid w:val="008E73EB"/>
    <w:rsid w:val="0090651C"/>
    <w:rsid w:val="00915EEC"/>
    <w:rsid w:val="009216B6"/>
    <w:rsid w:val="009267AB"/>
    <w:rsid w:val="00930CBC"/>
    <w:rsid w:val="00942EF8"/>
    <w:rsid w:val="00943914"/>
    <w:rsid w:val="009456BF"/>
    <w:rsid w:val="009545BB"/>
    <w:rsid w:val="00956160"/>
    <w:rsid w:val="00967169"/>
    <w:rsid w:val="00967C05"/>
    <w:rsid w:val="00974BC0"/>
    <w:rsid w:val="009978AB"/>
    <w:rsid w:val="009A4887"/>
    <w:rsid w:val="009A59D7"/>
    <w:rsid w:val="009B03C9"/>
    <w:rsid w:val="009B3383"/>
    <w:rsid w:val="009C177E"/>
    <w:rsid w:val="009C3760"/>
    <w:rsid w:val="009D0D20"/>
    <w:rsid w:val="009D28C2"/>
    <w:rsid w:val="009D3959"/>
    <w:rsid w:val="009F5774"/>
    <w:rsid w:val="00A1104E"/>
    <w:rsid w:val="00A17219"/>
    <w:rsid w:val="00A176D4"/>
    <w:rsid w:val="00A22915"/>
    <w:rsid w:val="00A27876"/>
    <w:rsid w:val="00A31A6A"/>
    <w:rsid w:val="00A332CF"/>
    <w:rsid w:val="00A566F7"/>
    <w:rsid w:val="00A61556"/>
    <w:rsid w:val="00A67BC1"/>
    <w:rsid w:val="00A76133"/>
    <w:rsid w:val="00A76BAD"/>
    <w:rsid w:val="00A83C20"/>
    <w:rsid w:val="00A97DE6"/>
    <w:rsid w:val="00AA04A1"/>
    <w:rsid w:val="00AA353E"/>
    <w:rsid w:val="00AA651A"/>
    <w:rsid w:val="00AB2398"/>
    <w:rsid w:val="00AB4D4C"/>
    <w:rsid w:val="00AC0A18"/>
    <w:rsid w:val="00AC0A5F"/>
    <w:rsid w:val="00AE2A1B"/>
    <w:rsid w:val="00AE44B3"/>
    <w:rsid w:val="00AF134D"/>
    <w:rsid w:val="00AF6E0E"/>
    <w:rsid w:val="00B0103E"/>
    <w:rsid w:val="00B05063"/>
    <w:rsid w:val="00B137A8"/>
    <w:rsid w:val="00B15938"/>
    <w:rsid w:val="00B16E7D"/>
    <w:rsid w:val="00B27430"/>
    <w:rsid w:val="00B27B23"/>
    <w:rsid w:val="00B31BB4"/>
    <w:rsid w:val="00B369E3"/>
    <w:rsid w:val="00B36CF7"/>
    <w:rsid w:val="00B55A73"/>
    <w:rsid w:val="00B566A5"/>
    <w:rsid w:val="00B62DB4"/>
    <w:rsid w:val="00B65A4F"/>
    <w:rsid w:val="00B65AC4"/>
    <w:rsid w:val="00B7492F"/>
    <w:rsid w:val="00B87EF0"/>
    <w:rsid w:val="00BA5059"/>
    <w:rsid w:val="00BB5AA4"/>
    <w:rsid w:val="00BD4349"/>
    <w:rsid w:val="00BD6825"/>
    <w:rsid w:val="00BD6C96"/>
    <w:rsid w:val="00BD715A"/>
    <w:rsid w:val="00BE3962"/>
    <w:rsid w:val="00BF0B06"/>
    <w:rsid w:val="00BF5808"/>
    <w:rsid w:val="00C04887"/>
    <w:rsid w:val="00C20FF2"/>
    <w:rsid w:val="00C37C89"/>
    <w:rsid w:val="00C529D0"/>
    <w:rsid w:val="00C577FF"/>
    <w:rsid w:val="00C6097C"/>
    <w:rsid w:val="00C64042"/>
    <w:rsid w:val="00C83B0D"/>
    <w:rsid w:val="00C84C3F"/>
    <w:rsid w:val="00C974B2"/>
    <w:rsid w:val="00CA21B4"/>
    <w:rsid w:val="00CA71F7"/>
    <w:rsid w:val="00CB4544"/>
    <w:rsid w:val="00CB68D0"/>
    <w:rsid w:val="00CD5085"/>
    <w:rsid w:val="00CF0CC7"/>
    <w:rsid w:val="00D036F9"/>
    <w:rsid w:val="00D050BE"/>
    <w:rsid w:val="00D0703F"/>
    <w:rsid w:val="00D235FD"/>
    <w:rsid w:val="00D24B8F"/>
    <w:rsid w:val="00D41110"/>
    <w:rsid w:val="00D458D9"/>
    <w:rsid w:val="00D4767C"/>
    <w:rsid w:val="00D60CC3"/>
    <w:rsid w:val="00D6250E"/>
    <w:rsid w:val="00D7103D"/>
    <w:rsid w:val="00D73E57"/>
    <w:rsid w:val="00D7539D"/>
    <w:rsid w:val="00D77888"/>
    <w:rsid w:val="00D81A65"/>
    <w:rsid w:val="00D82443"/>
    <w:rsid w:val="00D82870"/>
    <w:rsid w:val="00DA0CBE"/>
    <w:rsid w:val="00DA6B40"/>
    <w:rsid w:val="00DB078C"/>
    <w:rsid w:val="00DB3259"/>
    <w:rsid w:val="00DC11D9"/>
    <w:rsid w:val="00DC1E25"/>
    <w:rsid w:val="00DC23B0"/>
    <w:rsid w:val="00DE436E"/>
    <w:rsid w:val="00DE5C36"/>
    <w:rsid w:val="00DE789A"/>
    <w:rsid w:val="00DF4750"/>
    <w:rsid w:val="00E06185"/>
    <w:rsid w:val="00E0720B"/>
    <w:rsid w:val="00E21F12"/>
    <w:rsid w:val="00E27B9F"/>
    <w:rsid w:val="00E32863"/>
    <w:rsid w:val="00E3426A"/>
    <w:rsid w:val="00E40B1A"/>
    <w:rsid w:val="00E53278"/>
    <w:rsid w:val="00E55B02"/>
    <w:rsid w:val="00E6600B"/>
    <w:rsid w:val="00E71A6C"/>
    <w:rsid w:val="00E76ECF"/>
    <w:rsid w:val="00E91C76"/>
    <w:rsid w:val="00E97A9D"/>
    <w:rsid w:val="00EA0BEA"/>
    <w:rsid w:val="00EA53EC"/>
    <w:rsid w:val="00EA624B"/>
    <w:rsid w:val="00EB4FD9"/>
    <w:rsid w:val="00EC079B"/>
    <w:rsid w:val="00EC0FEB"/>
    <w:rsid w:val="00EC41CE"/>
    <w:rsid w:val="00ED5630"/>
    <w:rsid w:val="00ED7E3F"/>
    <w:rsid w:val="00EE1101"/>
    <w:rsid w:val="00EE3261"/>
    <w:rsid w:val="00EE3C73"/>
    <w:rsid w:val="00EE433E"/>
    <w:rsid w:val="00EF0B5E"/>
    <w:rsid w:val="00EF68AB"/>
    <w:rsid w:val="00F0336C"/>
    <w:rsid w:val="00F074FE"/>
    <w:rsid w:val="00F1141E"/>
    <w:rsid w:val="00F27D11"/>
    <w:rsid w:val="00F4444E"/>
    <w:rsid w:val="00F513B1"/>
    <w:rsid w:val="00F67F0D"/>
    <w:rsid w:val="00F7024C"/>
    <w:rsid w:val="00F87A84"/>
    <w:rsid w:val="00FA1FD5"/>
    <w:rsid w:val="00FA6216"/>
    <w:rsid w:val="00FA76A3"/>
    <w:rsid w:val="00FB6640"/>
    <w:rsid w:val="00FD038D"/>
    <w:rsid w:val="00FD0C36"/>
    <w:rsid w:val="00FD1A23"/>
    <w:rsid w:val="00FD1A70"/>
    <w:rsid w:val="00FE2BAF"/>
    <w:rsid w:val="00FF39B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59"/>
        <o:r id="V:Rule4" type="connector" idref="#_x0000_s1060"/>
        <o:r id="V:Rule5" type="connector" idref="#_x0000_s1061"/>
        <o:r id="V:Rule6" type="connector" idref="#_x0000_s1062"/>
        <o:r id="V:Rule7" type="connector" idref="#_x0000_s1063"/>
        <o:r id="V:Rule8" type="connector" idref="#_x0000_s1064"/>
        <o:r id="V:Rule9" type="connector" idref="#_x0000_s1068"/>
        <o:r id="V:Rule10" type="connector" idref="#_x0000_s1069"/>
        <o:r id="V:Rule11" type="connector" idref="#_x0000_s1070"/>
        <o:r id="V:Rule12" type="connector" idref="#_x0000_s1093"/>
        <o:r id="V:Rule13" type="connector" idref="#_x0000_s1101"/>
        <o:r id="V:Rule14" type="connector" idref="#_x0000_s1108"/>
        <o:r id="V:Rule15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C4988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E5C36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color w:val="00B050"/>
      <w:kern w:val="32"/>
      <w:sz w:val="24"/>
      <w:szCs w:val="32"/>
      <w:u w:val="single"/>
      <w:lang w:val="x-none"/>
    </w:rPr>
  </w:style>
  <w:style w:type="paragraph" w:styleId="2">
    <w:name w:val="heading 2"/>
    <w:basedOn w:val="1"/>
    <w:next w:val="a"/>
    <w:link w:val="20"/>
    <w:autoRedefine/>
    <w:uiPriority w:val="9"/>
    <w:qFormat/>
    <w:rsid w:val="006B4367"/>
    <w:pPr>
      <w:outlineLvl w:val="1"/>
    </w:pPr>
    <w:rPr>
      <w:rFonts w:eastAsia="Calibri"/>
      <w:bCs w:val="0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0B"/>
    <w:pPr>
      <w:spacing w:after="200"/>
      <w:ind w:left="720"/>
      <w:contextualSpacing/>
    </w:pPr>
    <w:rPr>
      <w:rFonts w:ascii="Times New Roman" w:hAnsi="Times New Roman"/>
    </w:rPr>
  </w:style>
  <w:style w:type="paragraph" w:styleId="a4">
    <w:name w:val="footnote text"/>
    <w:basedOn w:val="a"/>
    <w:link w:val="a5"/>
    <w:uiPriority w:val="99"/>
    <w:semiHidden/>
    <w:unhideWhenUsed/>
    <w:rsid w:val="00E6600B"/>
    <w:pPr>
      <w:spacing w:after="20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E6600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6600B"/>
    <w:rPr>
      <w:vertAlign w:val="superscript"/>
    </w:rPr>
  </w:style>
  <w:style w:type="table" w:styleId="a7">
    <w:name w:val="Table Grid"/>
    <w:basedOn w:val="a1"/>
    <w:uiPriority w:val="59"/>
    <w:rsid w:val="000B1D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E53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080BD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80BD2"/>
    <w:rPr>
      <w:color w:val="800080"/>
      <w:u w:val="single"/>
    </w:rPr>
  </w:style>
  <w:style w:type="character" w:styleId="HTML">
    <w:name w:val="HTML Code"/>
    <w:uiPriority w:val="99"/>
    <w:semiHidden/>
    <w:unhideWhenUsed/>
    <w:rsid w:val="00E97A9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"/>
    <w:rsid w:val="00DE5C36"/>
    <w:rPr>
      <w:rFonts w:ascii="Times New Roman" w:eastAsia="Times New Roman" w:hAnsi="Times New Roman" w:cs="Times New Roman"/>
      <w:b/>
      <w:bCs/>
      <w:color w:val="00B050"/>
      <w:kern w:val="32"/>
      <w:sz w:val="24"/>
      <w:szCs w:val="32"/>
      <w:u w:val="single"/>
      <w:lang w:eastAsia="en-US"/>
    </w:rPr>
  </w:style>
  <w:style w:type="paragraph" w:styleId="ab">
    <w:name w:val="TOC Heading"/>
    <w:basedOn w:val="1"/>
    <w:next w:val="a"/>
    <w:uiPriority w:val="39"/>
    <w:qFormat/>
    <w:rsid w:val="00DE5C36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u w:val="none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5C36"/>
  </w:style>
  <w:style w:type="character" w:customStyle="1" w:styleId="20">
    <w:name w:val="Заголовок 2 Знак"/>
    <w:link w:val="2"/>
    <w:uiPriority w:val="9"/>
    <w:rsid w:val="006B4367"/>
    <w:rPr>
      <w:rFonts w:ascii="Times New Roman" w:hAnsi="Times New Roman"/>
      <w:b/>
      <w:color w:val="00B050"/>
      <w:sz w:val="24"/>
      <w:szCs w:val="24"/>
      <w:u w:val="single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6A48D6"/>
    <w:pPr>
      <w:tabs>
        <w:tab w:val="right" w:leader="dot" w:pos="9345"/>
      </w:tabs>
    </w:pPr>
  </w:style>
  <w:style w:type="paragraph" w:styleId="ac">
    <w:name w:val="header"/>
    <w:basedOn w:val="a"/>
    <w:link w:val="ad"/>
    <w:uiPriority w:val="99"/>
    <w:semiHidden/>
    <w:unhideWhenUsed/>
    <w:rsid w:val="00D81A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D81A6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81A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D81A65"/>
    <w:rPr>
      <w:sz w:val="22"/>
      <w:szCs w:val="22"/>
      <w:lang w:eastAsia="en-US"/>
    </w:rPr>
  </w:style>
  <w:style w:type="character" w:customStyle="1" w:styleId="ab0">
    <w:name w:val="ab"/>
    <w:basedOn w:val="a0"/>
    <w:rsid w:val="00497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C4988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E5C36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color w:val="00B050"/>
      <w:kern w:val="32"/>
      <w:sz w:val="24"/>
      <w:szCs w:val="32"/>
      <w:u w:val="single"/>
      <w:lang w:val="x-none"/>
    </w:rPr>
  </w:style>
  <w:style w:type="paragraph" w:styleId="2">
    <w:name w:val="heading 2"/>
    <w:basedOn w:val="1"/>
    <w:next w:val="a"/>
    <w:link w:val="20"/>
    <w:autoRedefine/>
    <w:uiPriority w:val="9"/>
    <w:qFormat/>
    <w:rsid w:val="006B4367"/>
    <w:pPr>
      <w:outlineLvl w:val="1"/>
    </w:pPr>
    <w:rPr>
      <w:rFonts w:eastAsia="Calibri"/>
      <w:bCs w:val="0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0B"/>
    <w:pPr>
      <w:spacing w:after="200"/>
      <w:ind w:left="720"/>
      <w:contextualSpacing/>
    </w:pPr>
    <w:rPr>
      <w:rFonts w:ascii="Times New Roman" w:hAnsi="Times New Roman"/>
    </w:rPr>
  </w:style>
  <w:style w:type="paragraph" w:styleId="a4">
    <w:name w:val="footnote text"/>
    <w:basedOn w:val="a"/>
    <w:link w:val="a5"/>
    <w:uiPriority w:val="99"/>
    <w:semiHidden/>
    <w:unhideWhenUsed/>
    <w:rsid w:val="00E6600B"/>
    <w:pPr>
      <w:spacing w:after="20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E6600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6600B"/>
    <w:rPr>
      <w:vertAlign w:val="superscript"/>
    </w:rPr>
  </w:style>
  <w:style w:type="table" w:styleId="a7">
    <w:name w:val="Table Grid"/>
    <w:basedOn w:val="a1"/>
    <w:uiPriority w:val="59"/>
    <w:rsid w:val="000B1D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E53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080BD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80BD2"/>
    <w:rPr>
      <w:color w:val="800080"/>
      <w:u w:val="single"/>
    </w:rPr>
  </w:style>
  <w:style w:type="character" w:styleId="HTML">
    <w:name w:val="HTML Code"/>
    <w:uiPriority w:val="99"/>
    <w:semiHidden/>
    <w:unhideWhenUsed/>
    <w:rsid w:val="00E97A9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"/>
    <w:rsid w:val="00DE5C36"/>
    <w:rPr>
      <w:rFonts w:ascii="Times New Roman" w:eastAsia="Times New Roman" w:hAnsi="Times New Roman" w:cs="Times New Roman"/>
      <w:b/>
      <w:bCs/>
      <w:color w:val="00B050"/>
      <w:kern w:val="32"/>
      <w:sz w:val="24"/>
      <w:szCs w:val="32"/>
      <w:u w:val="single"/>
      <w:lang w:eastAsia="en-US"/>
    </w:rPr>
  </w:style>
  <w:style w:type="paragraph" w:styleId="ab">
    <w:name w:val="TOC Heading"/>
    <w:basedOn w:val="1"/>
    <w:next w:val="a"/>
    <w:uiPriority w:val="39"/>
    <w:qFormat/>
    <w:rsid w:val="00DE5C36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u w:val="none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5C36"/>
  </w:style>
  <w:style w:type="character" w:customStyle="1" w:styleId="20">
    <w:name w:val="Заголовок 2 Знак"/>
    <w:link w:val="2"/>
    <w:uiPriority w:val="9"/>
    <w:rsid w:val="006B4367"/>
    <w:rPr>
      <w:rFonts w:ascii="Times New Roman" w:hAnsi="Times New Roman"/>
      <w:b/>
      <w:color w:val="00B050"/>
      <w:sz w:val="24"/>
      <w:szCs w:val="24"/>
      <w:u w:val="single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6A48D6"/>
    <w:pPr>
      <w:tabs>
        <w:tab w:val="right" w:leader="dot" w:pos="9345"/>
      </w:tabs>
    </w:pPr>
  </w:style>
  <w:style w:type="paragraph" w:styleId="ac">
    <w:name w:val="header"/>
    <w:basedOn w:val="a"/>
    <w:link w:val="ad"/>
    <w:uiPriority w:val="99"/>
    <w:semiHidden/>
    <w:unhideWhenUsed/>
    <w:rsid w:val="00D81A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D81A6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81A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D81A65"/>
    <w:rPr>
      <w:sz w:val="22"/>
      <w:szCs w:val="22"/>
      <w:lang w:eastAsia="en-US"/>
    </w:rPr>
  </w:style>
  <w:style w:type="character" w:customStyle="1" w:styleId="ab0">
    <w:name w:val="ab"/>
    <w:basedOn w:val="a0"/>
    <w:rsid w:val="0049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7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2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9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6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1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9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4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4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6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handle/123456789/4072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ak.org.by/index.php?go=Pages&amp;in=view&amp;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emens.endorphin.org/nmihde/nmihde-A4-d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pu-journal.ru/zpu/contents/2012/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bsu.by/handle/123456789/387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составления библиографического списка к научной работе</vt:lpstr>
    </vt:vector>
  </TitlesOfParts>
  <Company>Microsoft</Company>
  <LinksUpToDate>false</LinksUpToDate>
  <CharactersWithSpaces>31596</CharactersWithSpaces>
  <SharedDoc>false</SharedDoc>
  <HLinks>
    <vt:vector size="102" baseType="variant">
      <vt:variant>
        <vt:i4>1310728</vt:i4>
      </vt:variant>
      <vt:variant>
        <vt:i4>84</vt:i4>
      </vt:variant>
      <vt:variant>
        <vt:i4>0</vt:i4>
      </vt:variant>
      <vt:variant>
        <vt:i4>5</vt:i4>
      </vt:variant>
      <vt:variant>
        <vt:lpwstr>http://www.vak.org.by/index.php?go=Pages&amp;in=view&amp;id=2</vt:lpwstr>
      </vt:variant>
      <vt:variant>
        <vt:lpwstr/>
      </vt:variant>
      <vt:variant>
        <vt:i4>4390935</vt:i4>
      </vt:variant>
      <vt:variant>
        <vt:i4>81</vt:i4>
      </vt:variant>
      <vt:variant>
        <vt:i4>0</vt:i4>
      </vt:variant>
      <vt:variant>
        <vt:i4>5</vt:i4>
      </vt:variant>
      <vt:variant>
        <vt:lpwstr>http://clemens.endorphin.org/nmihde/nmihde-A4-ds.pdf</vt:lpwstr>
      </vt:variant>
      <vt:variant>
        <vt:lpwstr/>
      </vt:variant>
      <vt:variant>
        <vt:i4>4063264</vt:i4>
      </vt:variant>
      <vt:variant>
        <vt:i4>78</vt:i4>
      </vt:variant>
      <vt:variant>
        <vt:i4>0</vt:i4>
      </vt:variant>
      <vt:variant>
        <vt:i4>5</vt:i4>
      </vt:variant>
      <vt:variant>
        <vt:lpwstr>http://www.zpu-journal.ru/zpu/contents/2012/4/</vt:lpwstr>
      </vt:variant>
      <vt:variant>
        <vt:lpwstr/>
      </vt:variant>
      <vt:variant>
        <vt:i4>4259840</vt:i4>
      </vt:variant>
      <vt:variant>
        <vt:i4>75</vt:i4>
      </vt:variant>
      <vt:variant>
        <vt:i4>0</vt:i4>
      </vt:variant>
      <vt:variant>
        <vt:i4>5</vt:i4>
      </vt:variant>
      <vt:variant>
        <vt:lpwstr>http://elib.bsu.by/handle/123456789/38761</vt:lpwstr>
      </vt:variant>
      <vt:variant>
        <vt:lpwstr/>
      </vt:variant>
      <vt:variant>
        <vt:i4>5046279</vt:i4>
      </vt:variant>
      <vt:variant>
        <vt:i4>72</vt:i4>
      </vt:variant>
      <vt:variant>
        <vt:i4>0</vt:i4>
      </vt:variant>
      <vt:variant>
        <vt:i4>5</vt:i4>
      </vt:variant>
      <vt:variant>
        <vt:lpwstr>http://elib.bsu.by/handle/123456789/40723</vt:lpwstr>
      </vt:variant>
      <vt:variant>
        <vt:lpwstr/>
      </vt:variant>
      <vt:variant>
        <vt:i4>8324117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_Составление_библиографической_запис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_Toc374453788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_Toc374453787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_Toc374453786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_Toc374453785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_Toc374453784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_Toc374453783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_Toc374453782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_Toc374453781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_Toc374453780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_Toc374453779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_Toc374453778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составления библиографического списка к научной работе</dc:title>
  <dc:creator>Митюхина</dc:creator>
  <cp:lastModifiedBy>USER</cp:lastModifiedBy>
  <cp:revision>2</cp:revision>
  <cp:lastPrinted>2013-11-06T11:30:00Z</cp:lastPrinted>
  <dcterms:created xsi:type="dcterms:W3CDTF">2021-06-25T06:23:00Z</dcterms:created>
  <dcterms:modified xsi:type="dcterms:W3CDTF">2021-06-25T06:23:00Z</dcterms:modified>
</cp:coreProperties>
</file>